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74" w:rsidRDefault="009D6CCB">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F63F74" w:rsidRDefault="00F63F74">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F63F74" w:rsidRDefault="00F63F74">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F63F74" w:rsidRDefault="00F63F74">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F63F74" w:rsidRDefault="00F63F74">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F63F74" w:rsidRDefault="00F63F74">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F63F74" w:rsidRDefault="00F63F74">
                                <w:pPr>
                                  <w:textDirection w:val="btLr"/>
                                </w:pPr>
                              </w:p>
                              <w:p w:rsidR="00F63F74" w:rsidRDefault="009D6CCB">
                                <w:pPr>
                                  <w:textDirection w:val="btLr"/>
                                </w:pPr>
                                <w:r>
                                  <w:rPr>
                                    <w:color w:val="000000"/>
                                    <w:sz w:val="14"/>
                                  </w:rPr>
                                  <w:t xml:space="preserve">In Dorset </w:t>
                                </w:r>
                              </w:p>
                              <w:p w:rsidR="00F63F74" w:rsidRDefault="00F63F74">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F63F74" w:rsidRDefault="009D6CCB">
                                <w:pPr>
                                  <w:textDirection w:val="btLr"/>
                                </w:pPr>
                                <w:r>
                                  <w:rPr>
                                    <w:color w:val="000000"/>
                                    <w:sz w:val="14"/>
                                  </w:rPr>
                                  <w:t xml:space="preserve"> </w:t>
                                </w:r>
                              </w:p>
                              <w:p w:rsidR="00F63F74" w:rsidRDefault="00F63F74">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F63F74" w:rsidRDefault="009D6CCB">
                                <w:pPr>
                                  <w:textDirection w:val="btLr"/>
                                </w:pPr>
                                <w:r>
                                  <w:rPr>
                                    <w:color w:val="000000"/>
                                    <w:sz w:val="18"/>
                                  </w:rPr>
                                  <w:t xml:space="preserve"> </w:t>
                                </w:r>
                              </w:p>
                              <w:p w:rsidR="00F63F74" w:rsidRDefault="00F63F74">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F63F74" w:rsidRDefault="00F63F74">
      <w:pPr>
        <w:rPr>
          <w:sz w:val="22"/>
          <w:szCs w:val="22"/>
        </w:rPr>
      </w:pPr>
    </w:p>
    <w:p w:rsidR="00F63F74" w:rsidRDefault="00F63F74">
      <w:pPr>
        <w:rPr>
          <w:sz w:val="22"/>
          <w:szCs w:val="22"/>
        </w:rPr>
      </w:pPr>
    </w:p>
    <w:p w:rsidR="00F63F74" w:rsidRDefault="00F63F74">
      <w:pPr>
        <w:rPr>
          <w:sz w:val="22"/>
          <w:szCs w:val="22"/>
        </w:rPr>
      </w:pPr>
    </w:p>
    <w:p w:rsidR="00F63F74" w:rsidRDefault="00F63F74">
      <w:pPr>
        <w:rPr>
          <w:sz w:val="22"/>
          <w:szCs w:val="22"/>
        </w:rPr>
      </w:pPr>
    </w:p>
    <w:p w:rsidR="00F63F74" w:rsidRDefault="00F63F74">
      <w:pPr>
        <w:rPr>
          <w:sz w:val="22"/>
          <w:szCs w:val="22"/>
        </w:rPr>
      </w:pPr>
    </w:p>
    <w:p w:rsidR="00F63F74" w:rsidRDefault="009D6CCB">
      <w:pPr>
        <w:rPr>
          <w:b/>
          <w:sz w:val="22"/>
          <w:szCs w:val="22"/>
        </w:rPr>
      </w:pPr>
      <w:r>
        <w:rPr>
          <w:sz w:val="22"/>
          <w:szCs w:val="22"/>
        </w:rPr>
        <w:t xml:space="preserve">                                                              </w:t>
      </w:r>
    </w:p>
    <w:p w:rsidR="00F63F74" w:rsidRDefault="009D6CCB">
      <w:pPr>
        <w:tabs>
          <w:tab w:val="left" w:pos="1640"/>
        </w:tabs>
        <w:rPr>
          <w:b/>
          <w:sz w:val="22"/>
          <w:szCs w:val="22"/>
        </w:rPr>
      </w:pPr>
      <w:proofErr w:type="spellStart"/>
      <w:r>
        <w:rPr>
          <w:b/>
          <w:sz w:val="22"/>
          <w:szCs w:val="22"/>
        </w:rPr>
        <w:t>Headteacher</w:t>
      </w:r>
      <w:proofErr w:type="spellEnd"/>
    </w:p>
    <w:p w:rsidR="00F63F74" w:rsidRDefault="009D6CCB">
      <w:pPr>
        <w:tabs>
          <w:tab w:val="left" w:pos="1640"/>
        </w:tabs>
        <w:rPr>
          <w:sz w:val="22"/>
          <w:szCs w:val="22"/>
        </w:rPr>
      </w:pPr>
      <w:r>
        <w:rPr>
          <w:sz w:val="22"/>
          <w:szCs w:val="22"/>
        </w:rPr>
        <w:t>Helen Collings</w:t>
      </w:r>
    </w:p>
    <w:p w:rsidR="00F63F74" w:rsidRDefault="00F63F74">
      <w:pPr>
        <w:tabs>
          <w:tab w:val="left" w:pos="1640"/>
        </w:tabs>
        <w:rPr>
          <w:sz w:val="22"/>
          <w:szCs w:val="22"/>
        </w:rPr>
      </w:pPr>
    </w:p>
    <w:p w:rsidR="00F63F74" w:rsidRDefault="009D6CCB">
      <w:pPr>
        <w:tabs>
          <w:tab w:val="left" w:pos="1640"/>
        </w:tabs>
        <w:rPr>
          <w:sz w:val="22"/>
          <w:szCs w:val="22"/>
        </w:rPr>
      </w:pPr>
      <w:r>
        <w:rPr>
          <w:sz w:val="22"/>
          <w:szCs w:val="22"/>
        </w:rPr>
        <w:t>Thursday 19th September 2019</w:t>
      </w:r>
    </w:p>
    <w:p w:rsidR="00F63F74" w:rsidRDefault="009D6CCB">
      <w:pPr>
        <w:tabs>
          <w:tab w:val="left" w:pos="1640"/>
        </w:tabs>
        <w:rPr>
          <w:sz w:val="22"/>
          <w:szCs w:val="22"/>
        </w:rPr>
      </w:pPr>
      <w:r>
        <w:rPr>
          <w:sz w:val="22"/>
          <w:szCs w:val="22"/>
        </w:rPr>
        <w:t xml:space="preserve">                                                           </w:t>
      </w:r>
    </w:p>
    <w:p w:rsidR="00F63F74" w:rsidRDefault="009D6CCB">
      <w:pPr>
        <w:tabs>
          <w:tab w:val="left" w:pos="1640"/>
        </w:tabs>
        <w:rPr>
          <w:sz w:val="22"/>
          <w:szCs w:val="22"/>
          <w:u w:val="single"/>
        </w:rPr>
      </w:pPr>
      <w:r>
        <w:rPr>
          <w:sz w:val="22"/>
          <w:szCs w:val="22"/>
          <w:u w:val="single"/>
        </w:rPr>
        <w:t>Autumn 2019: Newsletter No. 2</w:t>
      </w:r>
    </w:p>
    <w:p w:rsidR="00F63F74" w:rsidRDefault="009D6CCB">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63F74">
        <w:tc>
          <w:tcPr>
            <w:tcW w:w="10800" w:type="dxa"/>
            <w:shd w:val="clear" w:color="auto" w:fill="auto"/>
            <w:tcMar>
              <w:top w:w="100" w:type="dxa"/>
              <w:left w:w="100" w:type="dxa"/>
              <w:bottom w:w="100" w:type="dxa"/>
              <w:right w:w="100" w:type="dxa"/>
            </w:tcMar>
          </w:tcPr>
          <w:p w:rsidR="00F63F74" w:rsidRDefault="009D6CCB">
            <w:pPr>
              <w:widowControl w:val="0"/>
              <w:rPr>
                <w:sz w:val="22"/>
                <w:szCs w:val="22"/>
              </w:rPr>
            </w:pPr>
            <w:r>
              <w:rPr>
                <w:sz w:val="22"/>
                <w:szCs w:val="22"/>
              </w:rPr>
              <w:t>Things to remember!</w:t>
            </w:r>
          </w:p>
          <w:p w:rsidR="00F63F74" w:rsidRDefault="009D6CCB">
            <w:pPr>
              <w:widowControl w:val="0"/>
              <w:numPr>
                <w:ilvl w:val="0"/>
                <w:numId w:val="1"/>
              </w:numPr>
              <w:rPr>
                <w:sz w:val="22"/>
                <w:szCs w:val="22"/>
              </w:rPr>
            </w:pPr>
            <w:r>
              <w:rPr>
                <w:sz w:val="22"/>
                <w:szCs w:val="22"/>
              </w:rPr>
              <w:t xml:space="preserve">Art Exhibition including some of our children’s work at </w:t>
            </w:r>
            <w:proofErr w:type="spellStart"/>
            <w:r>
              <w:rPr>
                <w:sz w:val="22"/>
                <w:szCs w:val="22"/>
              </w:rPr>
              <w:t>Broadmayne</w:t>
            </w:r>
            <w:proofErr w:type="spellEnd"/>
            <w:r>
              <w:rPr>
                <w:sz w:val="22"/>
                <w:szCs w:val="22"/>
              </w:rPr>
              <w:t xml:space="preserve"> Village Hall Saturday 21st September</w:t>
            </w:r>
          </w:p>
          <w:p w:rsidR="00F63F74" w:rsidRDefault="009D6CCB">
            <w:pPr>
              <w:widowControl w:val="0"/>
              <w:numPr>
                <w:ilvl w:val="0"/>
                <w:numId w:val="1"/>
              </w:numPr>
              <w:rPr>
                <w:sz w:val="22"/>
                <w:szCs w:val="22"/>
              </w:rPr>
            </w:pPr>
            <w:r>
              <w:rPr>
                <w:sz w:val="22"/>
                <w:szCs w:val="22"/>
              </w:rPr>
              <w:t>The Iron Man race on Sunday 22nd will me</w:t>
            </w:r>
            <w:r>
              <w:rPr>
                <w:sz w:val="22"/>
                <w:szCs w:val="22"/>
              </w:rPr>
              <w:t>an several road closures in the area</w:t>
            </w:r>
          </w:p>
        </w:tc>
      </w:tr>
    </w:tbl>
    <w:p w:rsidR="00F63F74" w:rsidRDefault="00F63F74">
      <w:pPr>
        <w:tabs>
          <w:tab w:val="left" w:pos="1640"/>
        </w:tabs>
        <w:rPr>
          <w:sz w:val="22"/>
          <w:szCs w:val="22"/>
        </w:rPr>
      </w:pPr>
    </w:p>
    <w:p w:rsidR="00F63F74" w:rsidRDefault="009D6CCB">
      <w:pPr>
        <w:tabs>
          <w:tab w:val="left" w:pos="1640"/>
        </w:tabs>
        <w:rPr>
          <w:sz w:val="22"/>
          <w:szCs w:val="22"/>
        </w:rPr>
      </w:pPr>
      <w:r>
        <w:rPr>
          <w:sz w:val="22"/>
          <w:szCs w:val="22"/>
        </w:rPr>
        <w:t>Dear Parents and Carers,</w:t>
      </w:r>
    </w:p>
    <w:p w:rsidR="00F63F74" w:rsidRDefault="00F63F74">
      <w:pPr>
        <w:tabs>
          <w:tab w:val="left" w:pos="1640"/>
        </w:tabs>
        <w:rPr>
          <w:sz w:val="22"/>
          <w:szCs w:val="22"/>
        </w:rPr>
      </w:pPr>
    </w:p>
    <w:p w:rsidR="00F63F74" w:rsidRDefault="009D6CCB">
      <w:pPr>
        <w:tabs>
          <w:tab w:val="left" w:pos="1640"/>
        </w:tabs>
        <w:rPr>
          <w:sz w:val="22"/>
          <w:szCs w:val="22"/>
        </w:rPr>
      </w:pPr>
      <w:r>
        <w:rPr>
          <w:sz w:val="22"/>
          <w:szCs w:val="22"/>
        </w:rPr>
        <w:t>Welcome to the second newsletter of the new academic year.  We are all so pleased with how well the children have settled to the routines of their new classes, and our Reception class are making great strides in their learning already! The recent good weat</w:t>
      </w:r>
      <w:r>
        <w:rPr>
          <w:sz w:val="22"/>
          <w:szCs w:val="22"/>
        </w:rPr>
        <w:t>her has enabled us to make full use of our outdoor area, and the children have been taking part in lots of activities outside.</w:t>
      </w:r>
    </w:p>
    <w:p w:rsidR="00F63F74" w:rsidRDefault="00F63F74">
      <w:pPr>
        <w:tabs>
          <w:tab w:val="left" w:pos="1640"/>
        </w:tabs>
        <w:rPr>
          <w:sz w:val="22"/>
          <w:szCs w:val="22"/>
        </w:rPr>
      </w:pPr>
    </w:p>
    <w:p w:rsidR="00F63F74" w:rsidRDefault="009D6CCB">
      <w:pPr>
        <w:tabs>
          <w:tab w:val="left" w:pos="1640"/>
        </w:tabs>
        <w:rPr>
          <w:b/>
          <w:sz w:val="22"/>
          <w:szCs w:val="22"/>
        </w:rPr>
      </w:pPr>
      <w:r>
        <w:rPr>
          <w:b/>
          <w:sz w:val="22"/>
          <w:szCs w:val="22"/>
        </w:rPr>
        <w:t>Whole School Phonics Lessons</w:t>
      </w:r>
    </w:p>
    <w:p w:rsidR="00F63F74" w:rsidRDefault="009D6CCB">
      <w:pPr>
        <w:tabs>
          <w:tab w:val="left" w:pos="1640"/>
        </w:tabs>
        <w:rPr>
          <w:sz w:val="22"/>
          <w:szCs w:val="22"/>
        </w:rPr>
      </w:pPr>
      <w:r>
        <w:rPr>
          <w:sz w:val="22"/>
          <w:szCs w:val="22"/>
        </w:rPr>
        <w:t>This year the school has moved to whole school phonics lessons.  These take place at the same time every day, and all staff and children are involved.  This allows us to very carefully target our phonics teaching to the precise area your child currently ne</w:t>
      </w:r>
      <w:r>
        <w:rPr>
          <w:sz w:val="22"/>
          <w:szCs w:val="22"/>
        </w:rPr>
        <w:t>eds to work on.  All the children are in mixed groups for this, with each staff member targeting a different area, so it could be that your child is in Year 4 but is working with a Year 1 member of staff - this will be because that staff member has a parti</w:t>
      </w:r>
      <w:r>
        <w:rPr>
          <w:sz w:val="22"/>
          <w:szCs w:val="22"/>
        </w:rPr>
        <w:t>cular focus for the half term that will benefit your child - not that they are working at a particular level.  Children are regularly assessed and will move between different groups as necessary.</w:t>
      </w:r>
    </w:p>
    <w:p w:rsidR="00F63F74" w:rsidRDefault="009D6CCB">
      <w:pPr>
        <w:tabs>
          <w:tab w:val="left" w:pos="1640"/>
        </w:tabs>
        <w:rPr>
          <w:sz w:val="22"/>
          <w:szCs w:val="22"/>
        </w:rPr>
      </w:pPr>
      <w:r>
        <w:rPr>
          <w:sz w:val="22"/>
          <w:szCs w:val="22"/>
        </w:rPr>
        <w:t xml:space="preserve"> </w:t>
      </w:r>
    </w:p>
    <w:p w:rsidR="00F63F74" w:rsidRDefault="009D6CCB">
      <w:pPr>
        <w:tabs>
          <w:tab w:val="left" w:pos="1640"/>
        </w:tabs>
        <w:rPr>
          <w:b/>
          <w:sz w:val="22"/>
          <w:szCs w:val="22"/>
        </w:rPr>
      </w:pPr>
      <w:r>
        <w:rPr>
          <w:b/>
          <w:sz w:val="22"/>
          <w:szCs w:val="22"/>
        </w:rPr>
        <w:t xml:space="preserve">Family play at </w:t>
      </w:r>
      <w:proofErr w:type="spellStart"/>
      <w:r>
        <w:rPr>
          <w:b/>
          <w:sz w:val="22"/>
          <w:szCs w:val="22"/>
        </w:rPr>
        <w:t>Broadmayne</w:t>
      </w:r>
      <w:proofErr w:type="spellEnd"/>
      <w:r>
        <w:rPr>
          <w:b/>
          <w:sz w:val="22"/>
          <w:szCs w:val="22"/>
        </w:rPr>
        <w:t xml:space="preserve"> Village Hall - </w:t>
      </w:r>
      <w:proofErr w:type="spellStart"/>
      <w:r>
        <w:rPr>
          <w:b/>
          <w:sz w:val="22"/>
          <w:szCs w:val="22"/>
        </w:rPr>
        <w:t>Ogg</w:t>
      </w:r>
      <w:proofErr w:type="spellEnd"/>
      <w:r>
        <w:rPr>
          <w:b/>
          <w:sz w:val="22"/>
          <w:szCs w:val="22"/>
        </w:rPr>
        <w:t xml:space="preserve"> n </w:t>
      </w:r>
      <w:proofErr w:type="spellStart"/>
      <w:r>
        <w:rPr>
          <w:b/>
          <w:sz w:val="22"/>
          <w:szCs w:val="22"/>
        </w:rPr>
        <w:t>Ugg</w:t>
      </w:r>
      <w:proofErr w:type="spellEnd"/>
      <w:r>
        <w:rPr>
          <w:b/>
          <w:sz w:val="22"/>
          <w:szCs w:val="22"/>
        </w:rPr>
        <w:t xml:space="preserve"> n </w:t>
      </w:r>
      <w:proofErr w:type="spellStart"/>
      <w:r>
        <w:rPr>
          <w:b/>
          <w:sz w:val="22"/>
          <w:szCs w:val="22"/>
        </w:rPr>
        <w:t>Dogg</w:t>
      </w:r>
      <w:proofErr w:type="spellEnd"/>
    </w:p>
    <w:p w:rsidR="00F63F74" w:rsidRDefault="009D6CCB">
      <w:pPr>
        <w:tabs>
          <w:tab w:val="left" w:pos="1640"/>
        </w:tabs>
        <w:rPr>
          <w:sz w:val="22"/>
          <w:szCs w:val="22"/>
        </w:rPr>
      </w:pPr>
      <w:r>
        <w:rPr>
          <w:sz w:val="22"/>
          <w:szCs w:val="22"/>
        </w:rPr>
        <w:t>We have great pleasure in announcing a wonderful family play that will be performing at the village during half term.  Details as follows:</w:t>
      </w:r>
    </w:p>
    <w:p w:rsidR="00F63F74" w:rsidRDefault="00F63F74">
      <w:pPr>
        <w:tabs>
          <w:tab w:val="left" w:pos="1640"/>
        </w:tabs>
        <w:rPr>
          <w:sz w:val="22"/>
          <w:szCs w:val="22"/>
        </w:rPr>
      </w:pPr>
    </w:p>
    <w:p w:rsidR="00F63F74" w:rsidRDefault="009D6CCB">
      <w:pPr>
        <w:tabs>
          <w:tab w:val="left" w:pos="1640"/>
        </w:tabs>
        <w:rPr>
          <w:rFonts w:ascii="Calibri" w:eastAsia="Calibri" w:hAnsi="Calibri" w:cs="Calibri"/>
          <w:sz w:val="21"/>
          <w:szCs w:val="21"/>
          <w:highlight w:val="white"/>
        </w:rPr>
      </w:pPr>
      <w:r>
        <w:rPr>
          <w:rFonts w:ascii="Calibri" w:eastAsia="Calibri" w:hAnsi="Calibri" w:cs="Calibri"/>
          <w:sz w:val="21"/>
          <w:szCs w:val="21"/>
          <w:highlight w:val="white"/>
        </w:rPr>
        <w:t>A long time ago there were no dogs – there were wolves, but we didn’t like them and they didn’t like us. But then al</w:t>
      </w:r>
      <w:r>
        <w:rPr>
          <w:rFonts w:ascii="Calibri" w:eastAsia="Calibri" w:hAnsi="Calibri" w:cs="Calibri"/>
          <w:sz w:val="21"/>
          <w:szCs w:val="21"/>
          <w:highlight w:val="white"/>
        </w:rPr>
        <w:t xml:space="preserve">ong came Yorkshire hunter gatherers </w:t>
      </w:r>
      <w:proofErr w:type="spellStart"/>
      <w:r>
        <w:rPr>
          <w:rFonts w:ascii="Calibri" w:eastAsia="Calibri" w:hAnsi="Calibri" w:cs="Calibri"/>
          <w:sz w:val="21"/>
          <w:szCs w:val="21"/>
          <w:highlight w:val="white"/>
        </w:rPr>
        <w:t>Ogg</w:t>
      </w:r>
      <w:proofErr w:type="spellEnd"/>
      <w:r>
        <w:rPr>
          <w:rFonts w:ascii="Calibri" w:eastAsia="Calibri" w:hAnsi="Calibri" w:cs="Calibri"/>
          <w:sz w:val="21"/>
          <w:szCs w:val="21"/>
          <w:highlight w:val="white"/>
        </w:rPr>
        <w:t xml:space="preserve"> ’n’ </w:t>
      </w:r>
      <w:proofErr w:type="spellStart"/>
      <w:r>
        <w:rPr>
          <w:rFonts w:ascii="Calibri" w:eastAsia="Calibri" w:hAnsi="Calibri" w:cs="Calibri"/>
          <w:sz w:val="21"/>
          <w:szCs w:val="21"/>
          <w:highlight w:val="white"/>
        </w:rPr>
        <w:t>Ugg</w:t>
      </w:r>
      <w:proofErr w:type="spellEnd"/>
      <w:r>
        <w:rPr>
          <w:rFonts w:ascii="Calibri" w:eastAsia="Calibri" w:hAnsi="Calibri" w:cs="Calibri"/>
          <w:sz w:val="21"/>
          <w:szCs w:val="21"/>
          <w:highlight w:val="white"/>
        </w:rPr>
        <w:t xml:space="preserve"> to pal up with the wolves, invent our best friend, and save us all from a life of </w:t>
      </w:r>
      <w:proofErr w:type="spellStart"/>
      <w:r>
        <w:rPr>
          <w:rFonts w:ascii="Calibri" w:eastAsia="Calibri" w:hAnsi="Calibri" w:cs="Calibri"/>
          <w:sz w:val="21"/>
          <w:szCs w:val="21"/>
          <w:highlight w:val="white"/>
        </w:rPr>
        <w:t>doglessness</w:t>
      </w:r>
      <w:proofErr w:type="spellEnd"/>
      <w:r>
        <w:rPr>
          <w:rFonts w:ascii="Calibri" w:eastAsia="Calibri" w:hAnsi="Calibri" w:cs="Calibri"/>
          <w:sz w:val="21"/>
          <w:szCs w:val="21"/>
          <w:highlight w:val="white"/>
        </w:rPr>
        <w:t>! Audiences can expect flying meat bones, sabre-toothed tigers, slug tastings, time travelling sticks, loads of sca</w:t>
      </w:r>
      <w:r>
        <w:rPr>
          <w:rFonts w:ascii="Calibri" w:eastAsia="Calibri" w:hAnsi="Calibri" w:cs="Calibri"/>
          <w:sz w:val="21"/>
          <w:szCs w:val="21"/>
          <w:highlight w:val="white"/>
        </w:rPr>
        <w:t xml:space="preserve">ry howls and (if they’re lucky) even a chance to pat </w:t>
      </w:r>
      <w:proofErr w:type="spellStart"/>
      <w:r>
        <w:rPr>
          <w:rFonts w:ascii="Calibri" w:eastAsia="Calibri" w:hAnsi="Calibri" w:cs="Calibri"/>
          <w:sz w:val="21"/>
          <w:szCs w:val="21"/>
          <w:highlight w:val="white"/>
        </w:rPr>
        <w:t>Dogg</w:t>
      </w:r>
      <w:proofErr w:type="spellEnd"/>
      <w:r>
        <w:rPr>
          <w:rFonts w:ascii="Calibri" w:eastAsia="Calibri" w:hAnsi="Calibri" w:cs="Calibri"/>
          <w:sz w:val="21"/>
          <w:szCs w:val="21"/>
          <w:highlight w:val="white"/>
        </w:rPr>
        <w:t xml:space="preserve">! Using </w:t>
      </w:r>
      <w:proofErr w:type="spellStart"/>
      <w:r>
        <w:rPr>
          <w:rFonts w:ascii="Calibri" w:eastAsia="Calibri" w:hAnsi="Calibri" w:cs="Calibri"/>
          <w:sz w:val="21"/>
          <w:szCs w:val="21"/>
          <w:highlight w:val="white"/>
        </w:rPr>
        <w:t>Fideri</w:t>
      </w:r>
      <w:proofErr w:type="spellEnd"/>
      <w:r>
        <w:rPr>
          <w:rFonts w:ascii="Calibri" w:eastAsia="Calibri" w:hAnsi="Calibri" w:cs="Calibri"/>
          <w:sz w:val="21"/>
          <w:szCs w:val="21"/>
          <w:highlight w:val="white"/>
        </w:rPr>
        <w:t xml:space="preserve"> </w:t>
      </w:r>
      <w:proofErr w:type="spellStart"/>
      <w:r>
        <w:rPr>
          <w:rFonts w:ascii="Calibri" w:eastAsia="Calibri" w:hAnsi="Calibri" w:cs="Calibri"/>
          <w:sz w:val="21"/>
          <w:szCs w:val="21"/>
          <w:highlight w:val="white"/>
        </w:rPr>
        <w:t>Fidera’s</w:t>
      </w:r>
      <w:proofErr w:type="spellEnd"/>
      <w:r>
        <w:rPr>
          <w:rFonts w:ascii="Calibri" w:eastAsia="Calibri" w:hAnsi="Calibri" w:cs="Calibri"/>
          <w:sz w:val="21"/>
          <w:szCs w:val="21"/>
          <w:highlight w:val="white"/>
        </w:rPr>
        <w:t xml:space="preserve"> characteristic rich mix of theatrical forms including physical comedy, clowning, puppetry, music and song, </w:t>
      </w:r>
      <w:proofErr w:type="spellStart"/>
      <w:r>
        <w:rPr>
          <w:rFonts w:ascii="Calibri" w:eastAsia="Calibri" w:hAnsi="Calibri" w:cs="Calibri"/>
          <w:i/>
          <w:sz w:val="21"/>
          <w:szCs w:val="21"/>
          <w:highlight w:val="white"/>
        </w:rPr>
        <w:t>Ogg</w:t>
      </w:r>
      <w:proofErr w:type="spellEnd"/>
      <w:r>
        <w:rPr>
          <w:rFonts w:ascii="Calibri" w:eastAsia="Calibri" w:hAnsi="Calibri" w:cs="Calibri"/>
          <w:i/>
          <w:sz w:val="21"/>
          <w:szCs w:val="21"/>
          <w:highlight w:val="white"/>
        </w:rPr>
        <w:t xml:space="preserve"> ‘n’ </w:t>
      </w:r>
      <w:proofErr w:type="spellStart"/>
      <w:r>
        <w:rPr>
          <w:rFonts w:ascii="Calibri" w:eastAsia="Calibri" w:hAnsi="Calibri" w:cs="Calibri"/>
          <w:i/>
          <w:sz w:val="21"/>
          <w:szCs w:val="21"/>
          <w:highlight w:val="white"/>
        </w:rPr>
        <w:t>Ugg</w:t>
      </w:r>
      <w:proofErr w:type="spellEnd"/>
      <w:r>
        <w:rPr>
          <w:rFonts w:ascii="Calibri" w:eastAsia="Calibri" w:hAnsi="Calibri" w:cs="Calibri"/>
          <w:i/>
          <w:sz w:val="21"/>
          <w:szCs w:val="21"/>
          <w:highlight w:val="white"/>
        </w:rPr>
        <w:t xml:space="preserve"> ‘n’ </w:t>
      </w:r>
      <w:proofErr w:type="spellStart"/>
      <w:r>
        <w:rPr>
          <w:rFonts w:ascii="Calibri" w:eastAsia="Calibri" w:hAnsi="Calibri" w:cs="Calibri"/>
          <w:i/>
          <w:sz w:val="21"/>
          <w:szCs w:val="21"/>
          <w:highlight w:val="white"/>
        </w:rPr>
        <w:t>Dogg</w:t>
      </w:r>
      <w:proofErr w:type="spellEnd"/>
      <w:r>
        <w:rPr>
          <w:rFonts w:ascii="Calibri" w:eastAsia="Calibri" w:hAnsi="Calibri" w:cs="Calibri"/>
          <w:sz w:val="21"/>
          <w:szCs w:val="21"/>
          <w:highlight w:val="white"/>
        </w:rPr>
        <w:t xml:space="preserve"> is for families and dog lovers of all ages. Tou</w:t>
      </w:r>
      <w:r>
        <w:rPr>
          <w:rFonts w:ascii="Calibri" w:eastAsia="Calibri" w:hAnsi="Calibri" w:cs="Calibri"/>
          <w:sz w:val="21"/>
          <w:szCs w:val="21"/>
          <w:highlight w:val="white"/>
        </w:rPr>
        <w:t xml:space="preserve">ring Dorset with </w:t>
      </w:r>
      <w:proofErr w:type="spellStart"/>
      <w:r>
        <w:rPr>
          <w:rFonts w:ascii="Calibri" w:eastAsia="Calibri" w:hAnsi="Calibri" w:cs="Calibri"/>
          <w:sz w:val="21"/>
          <w:szCs w:val="21"/>
          <w:highlight w:val="white"/>
        </w:rPr>
        <w:t>Artsreach</w:t>
      </w:r>
      <w:proofErr w:type="spellEnd"/>
      <w:r>
        <w:rPr>
          <w:rFonts w:ascii="Calibri" w:eastAsia="Calibri" w:hAnsi="Calibri" w:cs="Calibri"/>
          <w:sz w:val="21"/>
          <w:szCs w:val="21"/>
          <w:highlight w:val="white"/>
        </w:rPr>
        <w:t xml:space="preserve">, the counties touring arts charity following a </w:t>
      </w:r>
      <w:proofErr w:type="spellStart"/>
      <w:r>
        <w:rPr>
          <w:rFonts w:ascii="Calibri" w:eastAsia="Calibri" w:hAnsi="Calibri" w:cs="Calibri"/>
          <w:sz w:val="21"/>
          <w:szCs w:val="21"/>
          <w:highlight w:val="white"/>
        </w:rPr>
        <w:t>sell out</w:t>
      </w:r>
      <w:proofErr w:type="spellEnd"/>
      <w:r>
        <w:rPr>
          <w:rFonts w:ascii="Calibri" w:eastAsia="Calibri" w:hAnsi="Calibri" w:cs="Calibri"/>
          <w:sz w:val="21"/>
          <w:szCs w:val="21"/>
          <w:highlight w:val="white"/>
        </w:rPr>
        <w:t xml:space="preserve"> tour last spring with ‘</w:t>
      </w:r>
      <w:r>
        <w:rPr>
          <w:rFonts w:ascii="Calibri" w:eastAsia="Calibri" w:hAnsi="Calibri" w:cs="Calibri"/>
          <w:i/>
          <w:sz w:val="21"/>
          <w:szCs w:val="21"/>
          <w:highlight w:val="white"/>
        </w:rPr>
        <w:t>Oskar’s Amazing Adventure’</w:t>
      </w:r>
      <w:r>
        <w:rPr>
          <w:rFonts w:ascii="Calibri" w:eastAsia="Calibri" w:hAnsi="Calibri" w:cs="Calibri"/>
          <w:sz w:val="21"/>
          <w:szCs w:val="21"/>
          <w:highlight w:val="white"/>
        </w:rPr>
        <w:t xml:space="preserve">. </w:t>
      </w:r>
    </w:p>
    <w:p w:rsidR="00F63F74" w:rsidRDefault="009D6CCB">
      <w:pPr>
        <w:tabs>
          <w:tab w:val="left" w:pos="1640"/>
        </w:tabs>
        <w:rPr>
          <w:rFonts w:ascii="Calibri" w:eastAsia="Calibri" w:hAnsi="Calibri" w:cs="Calibri"/>
          <w:sz w:val="21"/>
          <w:szCs w:val="21"/>
        </w:rPr>
      </w:pPr>
      <w:r>
        <w:rPr>
          <w:rFonts w:ascii="Calibri" w:eastAsia="Calibri" w:hAnsi="Calibri" w:cs="Calibri"/>
          <w:sz w:val="21"/>
          <w:szCs w:val="21"/>
        </w:rPr>
        <w:t>*Post show arts &amp; crafts workshop available for ages 4+. 40min workshop, places limited. £3 each.</w:t>
      </w:r>
    </w:p>
    <w:p w:rsidR="00F63F74" w:rsidRDefault="009D6CCB">
      <w:pPr>
        <w:tabs>
          <w:tab w:val="left" w:pos="1640"/>
        </w:tabs>
        <w:rPr>
          <w:rFonts w:ascii="Calibri" w:eastAsia="Calibri" w:hAnsi="Calibri" w:cs="Calibri"/>
          <w:color w:val="1155CC"/>
          <w:sz w:val="21"/>
          <w:szCs w:val="21"/>
          <w:highlight w:val="white"/>
          <w:u w:val="single"/>
        </w:rPr>
      </w:pPr>
      <w:r>
        <w:fldChar w:fldCharType="begin"/>
      </w:r>
      <w:r>
        <w:instrText xml:space="preserve"> HYPERLINK "http://www.</w:instrText>
      </w:r>
      <w:r>
        <w:instrText xml:space="preserve">artsreach.co.uk/" </w:instrText>
      </w:r>
      <w:r>
        <w:fldChar w:fldCharType="separate"/>
      </w:r>
      <w:r>
        <w:rPr>
          <w:rFonts w:ascii="Calibri" w:eastAsia="Calibri" w:hAnsi="Calibri" w:cs="Calibri"/>
          <w:color w:val="1155CC"/>
          <w:sz w:val="21"/>
          <w:szCs w:val="21"/>
          <w:highlight w:val="white"/>
          <w:u w:val="single"/>
        </w:rPr>
        <w:t>www.artsreach.co.uk</w:t>
      </w:r>
    </w:p>
    <w:p w:rsidR="00F63F74" w:rsidRDefault="009D6CCB">
      <w:pPr>
        <w:tabs>
          <w:tab w:val="left" w:pos="1640"/>
        </w:tabs>
        <w:rPr>
          <w:rFonts w:ascii="Calibri" w:eastAsia="Calibri" w:hAnsi="Calibri" w:cs="Calibri"/>
          <w:color w:val="1155CC"/>
          <w:sz w:val="21"/>
          <w:szCs w:val="21"/>
          <w:highlight w:val="white"/>
          <w:u w:val="single"/>
        </w:rPr>
      </w:pPr>
      <w:r>
        <w:fldChar w:fldCharType="end"/>
      </w:r>
      <w:r>
        <w:rPr>
          <w:rFonts w:ascii="Calibri" w:eastAsia="Calibri" w:hAnsi="Calibri" w:cs="Calibri"/>
          <w:sz w:val="21"/>
          <w:szCs w:val="21"/>
          <w:highlight w:val="white"/>
        </w:rPr>
        <w:t xml:space="preserve">You can also use this link to see  a trailer for the show: </w:t>
      </w:r>
      <w:r>
        <w:fldChar w:fldCharType="begin"/>
      </w:r>
      <w:r>
        <w:instrText xml:space="preserve"> HYPERLINK "https://youtu.be/jmpAeGqIfq8" </w:instrText>
      </w:r>
      <w:r>
        <w:fldChar w:fldCharType="separate"/>
      </w:r>
      <w:r>
        <w:rPr>
          <w:rFonts w:ascii="Calibri" w:eastAsia="Calibri" w:hAnsi="Calibri" w:cs="Calibri"/>
          <w:color w:val="1155CC"/>
          <w:sz w:val="21"/>
          <w:szCs w:val="21"/>
          <w:highlight w:val="white"/>
          <w:u w:val="single"/>
        </w:rPr>
        <w:t>https://youtu.be/jmpAeGqIfq8</w:t>
      </w:r>
    </w:p>
    <w:p w:rsidR="00F63F74" w:rsidRDefault="009D6CCB">
      <w:pPr>
        <w:tabs>
          <w:tab w:val="left" w:pos="1640"/>
        </w:tabs>
        <w:rPr>
          <w:b/>
          <w:sz w:val="22"/>
          <w:szCs w:val="22"/>
        </w:rPr>
      </w:pPr>
      <w:r>
        <w:fldChar w:fldCharType="end"/>
      </w:r>
    </w:p>
    <w:p w:rsidR="00F63F74" w:rsidRDefault="009D6CCB">
      <w:pPr>
        <w:tabs>
          <w:tab w:val="left" w:pos="1640"/>
        </w:tabs>
        <w:rPr>
          <w:sz w:val="22"/>
          <w:szCs w:val="22"/>
          <w:highlight w:val="white"/>
        </w:rPr>
      </w:pPr>
      <w:r>
        <w:rPr>
          <w:sz w:val="22"/>
          <w:szCs w:val="22"/>
          <w:highlight w:val="white"/>
        </w:rPr>
        <w:t>The performance takes place from 3pm, with the workshop beginning at 4 pm.  Ticke</w:t>
      </w:r>
      <w:r>
        <w:rPr>
          <w:sz w:val="22"/>
          <w:szCs w:val="22"/>
          <w:highlight w:val="white"/>
        </w:rPr>
        <w:t xml:space="preserve">ts are available from the </w:t>
      </w:r>
      <w:proofErr w:type="spellStart"/>
      <w:r>
        <w:rPr>
          <w:sz w:val="22"/>
          <w:szCs w:val="22"/>
          <w:highlight w:val="white"/>
        </w:rPr>
        <w:t>Artsreach</w:t>
      </w:r>
      <w:proofErr w:type="spellEnd"/>
      <w:r>
        <w:rPr>
          <w:sz w:val="22"/>
          <w:szCs w:val="22"/>
          <w:highlight w:val="white"/>
        </w:rPr>
        <w:t xml:space="preserve"> website </w:t>
      </w:r>
      <w:hyperlink r:id="rId11">
        <w:r>
          <w:rPr>
            <w:color w:val="1155CC"/>
            <w:sz w:val="22"/>
            <w:szCs w:val="22"/>
            <w:highlight w:val="white"/>
            <w:u w:val="single"/>
          </w:rPr>
          <w:t>www.artsreach.co.uk</w:t>
        </w:r>
      </w:hyperlink>
      <w:r>
        <w:rPr>
          <w:sz w:val="22"/>
          <w:szCs w:val="22"/>
          <w:highlight w:val="white"/>
        </w:rPr>
        <w:t xml:space="preserve"> (with a small booking fee), or from the school office.  Tickets are £6 for adults, £5 for under 18s and £20 for a family (2 adults and 2 children).  The workshop is £3 per child.</w:t>
      </w:r>
    </w:p>
    <w:p w:rsidR="00F63F74" w:rsidRDefault="009D6CCB">
      <w:pPr>
        <w:tabs>
          <w:tab w:val="left" w:pos="1640"/>
        </w:tabs>
        <w:rPr>
          <w:sz w:val="22"/>
          <w:szCs w:val="22"/>
          <w:highlight w:val="white"/>
        </w:rPr>
      </w:pPr>
      <w:r>
        <w:rPr>
          <w:sz w:val="22"/>
          <w:szCs w:val="22"/>
          <w:highlight w:val="white"/>
        </w:rPr>
        <w:lastRenderedPageBreak/>
        <w:t>The after show workshop has strictly limited numbers, so if you are interest</w:t>
      </w:r>
      <w:r>
        <w:rPr>
          <w:sz w:val="22"/>
          <w:szCs w:val="22"/>
          <w:highlight w:val="white"/>
        </w:rPr>
        <w:t>ed in booking it is advisable to do so quickly.</w:t>
      </w: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9D6CCB">
      <w:pPr>
        <w:tabs>
          <w:tab w:val="left" w:pos="1640"/>
        </w:tabs>
        <w:rPr>
          <w:b/>
          <w:sz w:val="22"/>
          <w:szCs w:val="22"/>
        </w:rPr>
      </w:pPr>
      <w:r>
        <w:rPr>
          <w:b/>
          <w:sz w:val="22"/>
          <w:szCs w:val="22"/>
        </w:rPr>
        <w:t>School nurse</w:t>
      </w:r>
    </w:p>
    <w:p w:rsidR="00F63F74" w:rsidRDefault="009D6CCB">
      <w:pPr>
        <w:tabs>
          <w:tab w:val="left" w:pos="1640"/>
        </w:tabs>
        <w:rPr>
          <w:sz w:val="22"/>
          <w:szCs w:val="22"/>
        </w:rPr>
      </w:pPr>
      <w:r>
        <w:rPr>
          <w:sz w:val="22"/>
          <w:szCs w:val="22"/>
        </w:rPr>
        <w:t xml:space="preserve">Karen </w:t>
      </w:r>
      <w:proofErr w:type="spellStart"/>
      <w:r>
        <w:rPr>
          <w:sz w:val="22"/>
          <w:szCs w:val="22"/>
        </w:rPr>
        <w:t>Caines</w:t>
      </w:r>
      <w:proofErr w:type="spellEnd"/>
      <w:r>
        <w:rPr>
          <w:sz w:val="22"/>
          <w:szCs w:val="22"/>
        </w:rPr>
        <w:t xml:space="preserve">, our school nurse, comes in regularly across each term for a ‘drop in’ session. She is able to advise about various aspects of child care and has helped many of our families over </w:t>
      </w:r>
      <w:r>
        <w:rPr>
          <w:sz w:val="22"/>
          <w:szCs w:val="22"/>
        </w:rPr>
        <w:t>the years. No appointment is needed and the dates for her visits are on the school calendar and displayed on the noticeboard in the office.</w:t>
      </w:r>
    </w:p>
    <w:p w:rsidR="00F63F74" w:rsidRDefault="009D6CCB">
      <w:pPr>
        <w:tabs>
          <w:tab w:val="left" w:pos="1640"/>
        </w:tabs>
        <w:rPr>
          <w:b/>
          <w:sz w:val="22"/>
          <w:szCs w:val="22"/>
        </w:rPr>
      </w:pPr>
      <w:r>
        <w:rPr>
          <w:sz w:val="22"/>
          <w:szCs w:val="22"/>
        </w:rPr>
        <w:t xml:space="preserve"> </w:t>
      </w:r>
    </w:p>
    <w:p w:rsidR="00F63F74" w:rsidRDefault="009D6CCB">
      <w:pPr>
        <w:tabs>
          <w:tab w:val="left" w:pos="1640"/>
        </w:tabs>
        <w:rPr>
          <w:b/>
          <w:sz w:val="22"/>
          <w:szCs w:val="22"/>
        </w:rPr>
      </w:pPr>
      <w:r>
        <w:rPr>
          <w:b/>
          <w:sz w:val="22"/>
          <w:szCs w:val="22"/>
        </w:rPr>
        <w:t>Children who are ill</w:t>
      </w:r>
    </w:p>
    <w:p w:rsidR="00F63F74" w:rsidRDefault="009D6CCB">
      <w:pPr>
        <w:tabs>
          <w:tab w:val="left" w:pos="1640"/>
        </w:tabs>
        <w:rPr>
          <w:sz w:val="22"/>
          <w:szCs w:val="22"/>
        </w:rPr>
      </w:pPr>
      <w:r>
        <w:rPr>
          <w:sz w:val="22"/>
          <w:szCs w:val="22"/>
        </w:rPr>
        <w:t>As we move into the winter, it is inevitable that at times children will fall ill.  Can I rem</w:t>
      </w:r>
      <w:r>
        <w:rPr>
          <w:sz w:val="22"/>
          <w:szCs w:val="22"/>
        </w:rPr>
        <w:t xml:space="preserve">ind you of the procedure when this </w:t>
      </w:r>
      <w:proofErr w:type="gramStart"/>
      <w:r>
        <w:rPr>
          <w:sz w:val="22"/>
          <w:szCs w:val="22"/>
        </w:rPr>
        <w:t>happens.</w:t>
      </w:r>
      <w:proofErr w:type="gramEnd"/>
      <w:r>
        <w:rPr>
          <w:sz w:val="22"/>
          <w:szCs w:val="22"/>
        </w:rPr>
        <w:t xml:space="preserve">  School needs to be informed before 9 am on the day of any absence.  If your child is likely to be away for several days, the school needs to be kept informed.  Our safeguarding procedure means that we need to kn</w:t>
      </w:r>
      <w:r>
        <w:rPr>
          <w:sz w:val="22"/>
          <w:szCs w:val="22"/>
        </w:rPr>
        <w:t>ow the reason for any absence, and we will contact parents if necessary, as per our Attendance Policy.</w:t>
      </w:r>
    </w:p>
    <w:p w:rsidR="00F63F74" w:rsidRDefault="00F63F74">
      <w:pPr>
        <w:tabs>
          <w:tab w:val="left" w:pos="1640"/>
        </w:tabs>
        <w:rPr>
          <w:sz w:val="22"/>
          <w:szCs w:val="22"/>
        </w:rPr>
      </w:pPr>
    </w:p>
    <w:p w:rsidR="00F63F74" w:rsidRDefault="009D6CCB">
      <w:pPr>
        <w:tabs>
          <w:tab w:val="left" w:pos="1640"/>
        </w:tabs>
        <w:rPr>
          <w:b/>
          <w:sz w:val="22"/>
          <w:szCs w:val="22"/>
        </w:rPr>
      </w:pPr>
      <w:r>
        <w:rPr>
          <w:b/>
          <w:sz w:val="22"/>
          <w:szCs w:val="22"/>
        </w:rPr>
        <w:t>Children being picked up at the end of the day</w:t>
      </w:r>
    </w:p>
    <w:p w:rsidR="00F63F74" w:rsidRDefault="009D6CCB">
      <w:pPr>
        <w:tabs>
          <w:tab w:val="left" w:pos="1640"/>
        </w:tabs>
        <w:rPr>
          <w:sz w:val="22"/>
          <w:szCs w:val="22"/>
        </w:rPr>
      </w:pPr>
      <w:r>
        <w:rPr>
          <w:sz w:val="22"/>
          <w:szCs w:val="22"/>
        </w:rPr>
        <w:t xml:space="preserve">Please also remember that it is school policy not to allow children to be picked up by anyone other than </w:t>
      </w:r>
      <w:r>
        <w:rPr>
          <w:sz w:val="22"/>
          <w:szCs w:val="22"/>
        </w:rPr>
        <w:t>their named adults unless we have been contacted beforehand.  The school needs to be informed by you that a different person will be collecting your child - if it is a regular occurrence let us know and we will make a note of this.  We do understand that i</w:t>
      </w:r>
      <w:r>
        <w:rPr>
          <w:sz w:val="22"/>
          <w:szCs w:val="22"/>
        </w:rPr>
        <w:t xml:space="preserve">n an emergency this might be a last minute arrangement, and we are happy to accept a phone call to inform us.    </w:t>
      </w:r>
    </w:p>
    <w:p w:rsidR="00F63F74" w:rsidRDefault="00F63F74">
      <w:pPr>
        <w:tabs>
          <w:tab w:val="left" w:pos="1640"/>
        </w:tabs>
        <w:rPr>
          <w:b/>
          <w:sz w:val="22"/>
          <w:szCs w:val="22"/>
        </w:rPr>
      </w:pPr>
    </w:p>
    <w:p w:rsidR="00F63F74" w:rsidRDefault="009D6CCB">
      <w:pPr>
        <w:tabs>
          <w:tab w:val="left" w:pos="1640"/>
        </w:tabs>
        <w:rPr>
          <w:b/>
          <w:sz w:val="22"/>
          <w:szCs w:val="22"/>
        </w:rPr>
      </w:pPr>
      <w:r>
        <w:rPr>
          <w:b/>
          <w:sz w:val="22"/>
          <w:szCs w:val="22"/>
        </w:rPr>
        <w:t xml:space="preserve">Read </w:t>
      </w:r>
      <w:proofErr w:type="gramStart"/>
      <w:r>
        <w:rPr>
          <w:b/>
          <w:sz w:val="22"/>
          <w:szCs w:val="22"/>
        </w:rPr>
        <w:t>With</w:t>
      </w:r>
      <w:proofErr w:type="gramEnd"/>
      <w:r>
        <w:rPr>
          <w:b/>
          <w:sz w:val="22"/>
          <w:szCs w:val="22"/>
        </w:rPr>
        <w:t xml:space="preserve"> A Friend or Relative</w:t>
      </w:r>
    </w:p>
    <w:p w:rsidR="00F63F74" w:rsidRDefault="009D6CCB">
      <w:pPr>
        <w:tabs>
          <w:tab w:val="left" w:pos="1640"/>
        </w:tabs>
        <w:rPr>
          <w:sz w:val="22"/>
          <w:szCs w:val="22"/>
        </w:rPr>
      </w:pPr>
      <w:r>
        <w:rPr>
          <w:sz w:val="22"/>
          <w:szCs w:val="22"/>
        </w:rPr>
        <w:t xml:space="preserve">We would like to hold one of our popular reading events on </w:t>
      </w:r>
      <w:r>
        <w:rPr>
          <w:b/>
          <w:sz w:val="22"/>
          <w:szCs w:val="22"/>
        </w:rPr>
        <w:t>Wednesday 9th October.</w:t>
      </w:r>
      <w:r>
        <w:rPr>
          <w:sz w:val="22"/>
          <w:szCs w:val="22"/>
        </w:rPr>
        <w:t xml:space="preserve">  Everyone is invited to come into school for 9 am for half an hour, to enjoy reading with the children.  Whether you are a parent, grandparent, aunt, cousin - we would like as many adults to come in and spend some time enjoying books with the children as </w:t>
      </w:r>
      <w:r>
        <w:rPr>
          <w:sz w:val="22"/>
          <w:szCs w:val="22"/>
        </w:rPr>
        <w:t>possible!</w:t>
      </w:r>
    </w:p>
    <w:p w:rsidR="00F63F74" w:rsidRDefault="00F63F74">
      <w:pPr>
        <w:tabs>
          <w:tab w:val="left" w:pos="1640"/>
        </w:tabs>
        <w:rPr>
          <w:sz w:val="22"/>
          <w:szCs w:val="22"/>
        </w:rPr>
      </w:pPr>
    </w:p>
    <w:p w:rsidR="00F63F74" w:rsidRDefault="009D6CCB">
      <w:pPr>
        <w:tabs>
          <w:tab w:val="left" w:pos="1640"/>
        </w:tabs>
        <w:rPr>
          <w:b/>
          <w:sz w:val="22"/>
          <w:szCs w:val="22"/>
        </w:rPr>
      </w:pPr>
      <w:r>
        <w:rPr>
          <w:b/>
          <w:sz w:val="22"/>
          <w:szCs w:val="22"/>
        </w:rPr>
        <w:t>Waste Free Wednesday</w:t>
      </w:r>
    </w:p>
    <w:p w:rsidR="00F63F74" w:rsidRDefault="009D6CCB">
      <w:pPr>
        <w:tabs>
          <w:tab w:val="left" w:pos="1640"/>
        </w:tabs>
        <w:rPr>
          <w:sz w:val="22"/>
          <w:szCs w:val="22"/>
        </w:rPr>
      </w:pPr>
      <w:r>
        <w:rPr>
          <w:sz w:val="22"/>
          <w:szCs w:val="22"/>
        </w:rPr>
        <w:t xml:space="preserve">As part of our continued drive towards becoming a more </w:t>
      </w:r>
      <w:proofErr w:type="spellStart"/>
      <w:r>
        <w:rPr>
          <w:sz w:val="22"/>
          <w:szCs w:val="22"/>
        </w:rPr>
        <w:t>eco friendly</w:t>
      </w:r>
      <w:proofErr w:type="spellEnd"/>
      <w:r>
        <w:rPr>
          <w:sz w:val="22"/>
          <w:szCs w:val="22"/>
        </w:rPr>
        <w:t xml:space="preserve"> school, every Wednesday will once again be ‘Waste Free Wednesday’.  This means that we will try and minimise the amount of waste we produce at school during</w:t>
      </w:r>
      <w:r>
        <w:rPr>
          <w:sz w:val="22"/>
          <w:szCs w:val="22"/>
        </w:rPr>
        <w:t xml:space="preserve"> the day.  As part of this, we will have a waste free lunch for staff and children.  We ask that if your child has a packed lunch on a Wednesday that you include items that are not wrapped in single-use packaging, so that nothing need be thrown away, but i</w:t>
      </w:r>
      <w:r>
        <w:rPr>
          <w:sz w:val="22"/>
          <w:szCs w:val="22"/>
        </w:rPr>
        <w:t>nstead can be brought home and reused.  There will be no bins for rubbish in the hall on these days!</w:t>
      </w: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9D6CCB" w:rsidRDefault="009D6CCB">
      <w:pPr>
        <w:tabs>
          <w:tab w:val="left" w:pos="1640"/>
        </w:tabs>
        <w:rPr>
          <w:sz w:val="22"/>
          <w:szCs w:val="22"/>
        </w:rPr>
      </w:pPr>
    </w:p>
    <w:p w:rsidR="009D6CCB" w:rsidRDefault="009D6CCB">
      <w:pPr>
        <w:tabs>
          <w:tab w:val="left" w:pos="1640"/>
        </w:tabs>
        <w:rPr>
          <w:sz w:val="22"/>
          <w:szCs w:val="22"/>
        </w:rPr>
      </w:pPr>
    </w:p>
    <w:p w:rsidR="009D6CCB" w:rsidRDefault="009D6CCB">
      <w:pPr>
        <w:tabs>
          <w:tab w:val="left" w:pos="1640"/>
        </w:tabs>
        <w:rPr>
          <w:sz w:val="22"/>
          <w:szCs w:val="22"/>
        </w:rPr>
      </w:pPr>
    </w:p>
    <w:p w:rsidR="009D6CCB" w:rsidRDefault="009D6CCB">
      <w:pPr>
        <w:tabs>
          <w:tab w:val="left" w:pos="1640"/>
        </w:tabs>
        <w:rPr>
          <w:sz w:val="22"/>
          <w:szCs w:val="22"/>
        </w:rPr>
      </w:pPr>
    </w:p>
    <w:p w:rsidR="009D6CCB" w:rsidRDefault="009D6CCB">
      <w:pPr>
        <w:tabs>
          <w:tab w:val="left" w:pos="1640"/>
        </w:tabs>
        <w:rPr>
          <w:sz w:val="22"/>
          <w:szCs w:val="22"/>
        </w:rPr>
      </w:pPr>
    </w:p>
    <w:p w:rsidR="009D6CCB" w:rsidRDefault="009D6CCB">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9D6CCB">
      <w:pPr>
        <w:tabs>
          <w:tab w:val="left" w:pos="1640"/>
        </w:tabs>
        <w:rPr>
          <w:b/>
          <w:sz w:val="22"/>
          <w:szCs w:val="22"/>
        </w:rPr>
      </w:pPr>
      <w:r>
        <w:rPr>
          <w:b/>
          <w:sz w:val="22"/>
          <w:szCs w:val="22"/>
        </w:rPr>
        <w:t>Class Assemblies</w:t>
      </w:r>
    </w:p>
    <w:p w:rsidR="00F63F74" w:rsidRDefault="009D6CCB">
      <w:pPr>
        <w:tabs>
          <w:tab w:val="left" w:pos="1640"/>
        </w:tabs>
        <w:rPr>
          <w:sz w:val="22"/>
          <w:szCs w:val="22"/>
        </w:rPr>
      </w:pPr>
      <w:r>
        <w:rPr>
          <w:sz w:val="22"/>
          <w:szCs w:val="22"/>
        </w:rPr>
        <w:t>Please note the dates below for class assemblies throughout the year.</w:t>
      </w:r>
    </w:p>
    <w:p w:rsidR="00F63F74" w:rsidRDefault="009D6CCB">
      <w:pPr>
        <w:tabs>
          <w:tab w:val="left" w:pos="1640"/>
        </w:tabs>
        <w:rPr>
          <w:sz w:val="22"/>
          <w:szCs w:val="22"/>
        </w:rPr>
      </w:pPr>
      <w:r>
        <w:rPr>
          <w:sz w:val="22"/>
          <w:szCs w:val="22"/>
        </w:rPr>
        <w:t>YR Tuesday 19th May</w:t>
      </w:r>
    </w:p>
    <w:p w:rsidR="00F63F74" w:rsidRDefault="009D6CCB">
      <w:pPr>
        <w:tabs>
          <w:tab w:val="left" w:pos="1640"/>
        </w:tabs>
        <w:rPr>
          <w:sz w:val="22"/>
          <w:szCs w:val="22"/>
        </w:rPr>
      </w:pPr>
      <w:r>
        <w:rPr>
          <w:sz w:val="22"/>
          <w:szCs w:val="22"/>
        </w:rPr>
        <w:t>Y1 Thursday 13th February</w:t>
      </w:r>
    </w:p>
    <w:p w:rsidR="00F63F74" w:rsidRDefault="009D6CCB">
      <w:pPr>
        <w:tabs>
          <w:tab w:val="left" w:pos="1640"/>
        </w:tabs>
        <w:rPr>
          <w:sz w:val="22"/>
          <w:szCs w:val="22"/>
        </w:rPr>
      </w:pPr>
      <w:r>
        <w:rPr>
          <w:sz w:val="22"/>
          <w:szCs w:val="22"/>
        </w:rPr>
        <w:t>Y2 Wednesda</w:t>
      </w:r>
      <w:r>
        <w:rPr>
          <w:sz w:val="22"/>
          <w:szCs w:val="22"/>
        </w:rPr>
        <w:t>y 1st April</w:t>
      </w:r>
    </w:p>
    <w:p w:rsidR="00F63F74" w:rsidRDefault="009D6CCB">
      <w:pPr>
        <w:tabs>
          <w:tab w:val="left" w:pos="1640"/>
        </w:tabs>
        <w:rPr>
          <w:sz w:val="22"/>
          <w:szCs w:val="22"/>
        </w:rPr>
      </w:pPr>
      <w:r>
        <w:rPr>
          <w:sz w:val="22"/>
          <w:szCs w:val="22"/>
        </w:rPr>
        <w:t>Y3 Thursday 12th march</w:t>
      </w:r>
    </w:p>
    <w:p w:rsidR="00F63F74" w:rsidRDefault="009D6CCB">
      <w:pPr>
        <w:tabs>
          <w:tab w:val="left" w:pos="1640"/>
        </w:tabs>
        <w:rPr>
          <w:sz w:val="22"/>
          <w:szCs w:val="22"/>
        </w:rPr>
      </w:pPr>
      <w:r>
        <w:rPr>
          <w:sz w:val="22"/>
          <w:szCs w:val="22"/>
        </w:rPr>
        <w:lastRenderedPageBreak/>
        <w:t>Y4 Friday 17th July</w:t>
      </w:r>
    </w:p>
    <w:p w:rsidR="00F63F74" w:rsidRDefault="00F63F74">
      <w:pPr>
        <w:tabs>
          <w:tab w:val="left" w:pos="1640"/>
        </w:tabs>
        <w:rPr>
          <w:sz w:val="22"/>
          <w:szCs w:val="22"/>
        </w:rPr>
      </w:pPr>
    </w:p>
    <w:p w:rsidR="00F63F74" w:rsidRDefault="009D6CCB">
      <w:pPr>
        <w:tabs>
          <w:tab w:val="left" w:pos="1640"/>
        </w:tabs>
        <w:rPr>
          <w:sz w:val="22"/>
          <w:szCs w:val="22"/>
        </w:rPr>
      </w:pPr>
      <w:r>
        <w:rPr>
          <w:sz w:val="22"/>
          <w:szCs w:val="22"/>
        </w:rPr>
        <w:t>These will usually be at 9.15 am - more details will follow nearer the time.</w:t>
      </w:r>
    </w:p>
    <w:p w:rsidR="00F63F74" w:rsidRDefault="00F63F74">
      <w:pPr>
        <w:tabs>
          <w:tab w:val="left" w:pos="1640"/>
        </w:tabs>
        <w:rPr>
          <w:sz w:val="16"/>
          <w:szCs w:val="16"/>
        </w:rPr>
      </w:pPr>
    </w:p>
    <w:p w:rsidR="00F63F74" w:rsidRDefault="009D6CCB">
      <w:pPr>
        <w:tabs>
          <w:tab w:val="left" w:pos="1640"/>
        </w:tabs>
        <w:rPr>
          <w:sz w:val="22"/>
          <w:szCs w:val="22"/>
        </w:rPr>
      </w:pPr>
      <w:r>
        <w:rPr>
          <w:sz w:val="22"/>
          <w:szCs w:val="22"/>
        </w:rPr>
        <w:t>Please find an updated list of diary dates for the term below.  Thank you for all your continued support, and I look forwa</w:t>
      </w:r>
      <w:r>
        <w:rPr>
          <w:sz w:val="22"/>
          <w:szCs w:val="22"/>
        </w:rPr>
        <w:t>rd to a happy and productive Autumn term,</w:t>
      </w: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9D6CCB">
      <w:pPr>
        <w:tabs>
          <w:tab w:val="left" w:pos="1640"/>
        </w:tabs>
        <w:rPr>
          <w:sz w:val="22"/>
          <w:szCs w:val="22"/>
        </w:rPr>
      </w:pPr>
      <w:r>
        <w:rPr>
          <w:sz w:val="22"/>
          <w:szCs w:val="22"/>
        </w:rPr>
        <w:t>Mrs Collings</w:t>
      </w:r>
    </w:p>
    <w:p w:rsidR="00F63F74" w:rsidRDefault="00F63F74">
      <w:pPr>
        <w:tabs>
          <w:tab w:val="left" w:pos="1640"/>
        </w:tabs>
        <w:rPr>
          <w:sz w:val="22"/>
          <w:szCs w:val="22"/>
        </w:rPr>
      </w:pPr>
    </w:p>
    <w:p w:rsidR="00F63F74" w:rsidRDefault="00F63F74">
      <w:pPr>
        <w:tabs>
          <w:tab w:val="left" w:pos="1640"/>
        </w:tabs>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F63F74">
        <w:tc>
          <w:tcPr>
            <w:tcW w:w="2010" w:type="dxa"/>
          </w:tcPr>
          <w:p w:rsidR="00F63F74" w:rsidRDefault="009D6CCB">
            <w:pPr>
              <w:tabs>
                <w:tab w:val="left" w:pos="1640"/>
              </w:tabs>
              <w:rPr>
                <w:sz w:val="20"/>
                <w:szCs w:val="20"/>
              </w:rPr>
            </w:pPr>
            <w:r>
              <w:rPr>
                <w:b/>
                <w:sz w:val="20"/>
                <w:szCs w:val="20"/>
              </w:rPr>
              <w:t>Date</w:t>
            </w:r>
          </w:p>
        </w:tc>
        <w:tc>
          <w:tcPr>
            <w:tcW w:w="2445" w:type="dxa"/>
          </w:tcPr>
          <w:p w:rsidR="00F63F74" w:rsidRDefault="009D6CCB">
            <w:pPr>
              <w:tabs>
                <w:tab w:val="left" w:pos="1640"/>
              </w:tabs>
              <w:rPr>
                <w:sz w:val="20"/>
                <w:szCs w:val="20"/>
              </w:rPr>
            </w:pPr>
            <w:r>
              <w:rPr>
                <w:b/>
                <w:sz w:val="20"/>
                <w:szCs w:val="20"/>
              </w:rPr>
              <w:t>Time</w:t>
            </w:r>
          </w:p>
        </w:tc>
        <w:tc>
          <w:tcPr>
            <w:tcW w:w="6420" w:type="dxa"/>
          </w:tcPr>
          <w:p w:rsidR="00F63F74" w:rsidRDefault="009D6CCB">
            <w:pPr>
              <w:tabs>
                <w:tab w:val="left" w:pos="1640"/>
              </w:tabs>
              <w:rPr>
                <w:sz w:val="20"/>
                <w:szCs w:val="20"/>
              </w:rPr>
            </w:pPr>
            <w:r>
              <w:rPr>
                <w:b/>
                <w:sz w:val="20"/>
                <w:szCs w:val="20"/>
              </w:rPr>
              <w:t>Event</w:t>
            </w:r>
          </w:p>
        </w:tc>
      </w:tr>
      <w:tr w:rsidR="00F63F74">
        <w:tc>
          <w:tcPr>
            <w:tcW w:w="2010" w:type="dxa"/>
          </w:tcPr>
          <w:p w:rsidR="00F63F74" w:rsidRDefault="009D6CCB">
            <w:pPr>
              <w:tabs>
                <w:tab w:val="left" w:pos="1640"/>
              </w:tabs>
              <w:rPr>
                <w:sz w:val="20"/>
                <w:szCs w:val="20"/>
              </w:rPr>
            </w:pPr>
            <w:r>
              <w:rPr>
                <w:b/>
                <w:sz w:val="20"/>
                <w:szCs w:val="20"/>
              </w:rPr>
              <w:t>SEPTEMBER</w:t>
            </w:r>
          </w:p>
        </w:tc>
        <w:tc>
          <w:tcPr>
            <w:tcW w:w="2445" w:type="dxa"/>
          </w:tcPr>
          <w:p w:rsidR="00F63F74" w:rsidRDefault="00F63F74">
            <w:pPr>
              <w:tabs>
                <w:tab w:val="left" w:pos="1640"/>
              </w:tabs>
              <w:rPr>
                <w:sz w:val="20"/>
                <w:szCs w:val="20"/>
              </w:rPr>
            </w:pPr>
          </w:p>
        </w:tc>
        <w:tc>
          <w:tcPr>
            <w:tcW w:w="6420" w:type="dxa"/>
          </w:tcPr>
          <w:p w:rsidR="00F63F74" w:rsidRDefault="00F63F74">
            <w:pPr>
              <w:tabs>
                <w:tab w:val="left" w:pos="1640"/>
              </w:tabs>
              <w:rPr>
                <w:sz w:val="20"/>
                <w:szCs w:val="20"/>
              </w:rPr>
            </w:pPr>
          </w:p>
        </w:tc>
      </w:tr>
      <w:tr w:rsidR="00F63F74">
        <w:tc>
          <w:tcPr>
            <w:tcW w:w="2010" w:type="dxa"/>
          </w:tcPr>
          <w:p w:rsidR="00F63F74" w:rsidRDefault="009D6CCB">
            <w:pPr>
              <w:tabs>
                <w:tab w:val="left" w:pos="1640"/>
              </w:tabs>
              <w:rPr>
                <w:sz w:val="20"/>
                <w:szCs w:val="20"/>
              </w:rPr>
            </w:pPr>
            <w:r>
              <w:rPr>
                <w:sz w:val="20"/>
                <w:szCs w:val="20"/>
              </w:rPr>
              <w:t>Thurs 19th</w:t>
            </w:r>
          </w:p>
        </w:tc>
        <w:tc>
          <w:tcPr>
            <w:tcW w:w="2445" w:type="dxa"/>
          </w:tcPr>
          <w:p w:rsidR="00F63F74" w:rsidRDefault="009D6CCB">
            <w:pPr>
              <w:tabs>
                <w:tab w:val="left" w:pos="1640"/>
              </w:tabs>
              <w:rPr>
                <w:sz w:val="20"/>
                <w:szCs w:val="20"/>
              </w:rPr>
            </w:pPr>
            <w:r>
              <w:rPr>
                <w:sz w:val="20"/>
                <w:szCs w:val="20"/>
              </w:rPr>
              <w:t>2.45pm</w:t>
            </w:r>
          </w:p>
        </w:tc>
        <w:tc>
          <w:tcPr>
            <w:tcW w:w="6420" w:type="dxa"/>
          </w:tcPr>
          <w:p w:rsidR="00F63F74" w:rsidRDefault="009D6CCB">
            <w:pPr>
              <w:tabs>
                <w:tab w:val="left" w:pos="1640"/>
              </w:tabs>
              <w:rPr>
                <w:sz w:val="20"/>
                <w:szCs w:val="20"/>
              </w:rPr>
            </w:pPr>
            <w:r>
              <w:rPr>
                <w:sz w:val="20"/>
                <w:szCs w:val="20"/>
              </w:rPr>
              <w:t>Y1 Parents Curriculum Meeting</w:t>
            </w:r>
          </w:p>
        </w:tc>
      </w:tr>
      <w:tr w:rsidR="00F63F74">
        <w:tc>
          <w:tcPr>
            <w:tcW w:w="2010" w:type="dxa"/>
          </w:tcPr>
          <w:p w:rsidR="00F63F74" w:rsidRDefault="009D6CCB">
            <w:pPr>
              <w:tabs>
                <w:tab w:val="left" w:pos="1640"/>
              </w:tabs>
              <w:rPr>
                <w:sz w:val="20"/>
                <w:szCs w:val="20"/>
              </w:rPr>
            </w:pPr>
            <w:r>
              <w:rPr>
                <w:sz w:val="20"/>
                <w:szCs w:val="20"/>
              </w:rPr>
              <w:t>Fri 20th</w:t>
            </w:r>
          </w:p>
        </w:tc>
        <w:tc>
          <w:tcPr>
            <w:tcW w:w="2445" w:type="dxa"/>
          </w:tcPr>
          <w:p w:rsidR="00F63F74" w:rsidRDefault="009D6CCB">
            <w:pPr>
              <w:tabs>
                <w:tab w:val="left" w:pos="1640"/>
              </w:tabs>
              <w:rPr>
                <w:sz w:val="20"/>
                <w:szCs w:val="20"/>
              </w:rPr>
            </w:pPr>
            <w:r>
              <w:rPr>
                <w:sz w:val="20"/>
                <w:szCs w:val="20"/>
              </w:rPr>
              <w:t>2.45pm</w:t>
            </w:r>
          </w:p>
        </w:tc>
        <w:tc>
          <w:tcPr>
            <w:tcW w:w="6420" w:type="dxa"/>
          </w:tcPr>
          <w:p w:rsidR="00F63F74" w:rsidRDefault="009D6CCB">
            <w:pPr>
              <w:tabs>
                <w:tab w:val="left" w:pos="1640"/>
              </w:tabs>
              <w:rPr>
                <w:sz w:val="20"/>
                <w:szCs w:val="20"/>
              </w:rPr>
            </w:pPr>
            <w:r>
              <w:rPr>
                <w:sz w:val="20"/>
                <w:szCs w:val="20"/>
              </w:rPr>
              <w:t>Y3 Parents Curriculum Meeting</w:t>
            </w:r>
          </w:p>
        </w:tc>
      </w:tr>
      <w:tr w:rsidR="00F63F74">
        <w:tc>
          <w:tcPr>
            <w:tcW w:w="2010" w:type="dxa"/>
          </w:tcPr>
          <w:p w:rsidR="00F63F74" w:rsidRDefault="009D6CCB">
            <w:pPr>
              <w:tabs>
                <w:tab w:val="left" w:pos="1640"/>
              </w:tabs>
              <w:rPr>
                <w:sz w:val="20"/>
                <w:szCs w:val="20"/>
              </w:rPr>
            </w:pPr>
            <w:r>
              <w:rPr>
                <w:sz w:val="20"/>
                <w:szCs w:val="20"/>
              </w:rPr>
              <w:t>Sat 21st</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sz w:val="20"/>
                <w:szCs w:val="20"/>
              </w:rPr>
              <w:t xml:space="preserve">Art Exhibition </w:t>
            </w:r>
            <w:proofErr w:type="spellStart"/>
            <w:r>
              <w:rPr>
                <w:sz w:val="20"/>
                <w:szCs w:val="20"/>
              </w:rPr>
              <w:t>Broadmayne</w:t>
            </w:r>
            <w:proofErr w:type="spellEnd"/>
            <w:r>
              <w:rPr>
                <w:sz w:val="20"/>
                <w:szCs w:val="20"/>
              </w:rPr>
              <w:t xml:space="preserve"> Village Hall</w:t>
            </w:r>
          </w:p>
        </w:tc>
      </w:tr>
      <w:tr w:rsidR="00F63F74">
        <w:tc>
          <w:tcPr>
            <w:tcW w:w="2010" w:type="dxa"/>
          </w:tcPr>
          <w:p w:rsidR="00F63F74" w:rsidRDefault="009D6CCB">
            <w:pPr>
              <w:tabs>
                <w:tab w:val="left" w:pos="1640"/>
              </w:tabs>
              <w:rPr>
                <w:sz w:val="20"/>
                <w:szCs w:val="20"/>
              </w:rPr>
            </w:pPr>
            <w:r>
              <w:rPr>
                <w:b/>
                <w:sz w:val="20"/>
                <w:szCs w:val="20"/>
              </w:rPr>
              <w:t>OCTOBER</w:t>
            </w:r>
          </w:p>
        </w:tc>
        <w:tc>
          <w:tcPr>
            <w:tcW w:w="2445" w:type="dxa"/>
          </w:tcPr>
          <w:p w:rsidR="00F63F74" w:rsidRDefault="00F63F74">
            <w:pPr>
              <w:tabs>
                <w:tab w:val="left" w:pos="1640"/>
              </w:tabs>
              <w:rPr>
                <w:sz w:val="20"/>
                <w:szCs w:val="20"/>
              </w:rPr>
            </w:pPr>
          </w:p>
        </w:tc>
        <w:tc>
          <w:tcPr>
            <w:tcW w:w="6420" w:type="dxa"/>
          </w:tcPr>
          <w:p w:rsidR="00F63F74" w:rsidRDefault="00F63F74">
            <w:pPr>
              <w:tabs>
                <w:tab w:val="left" w:pos="1640"/>
              </w:tabs>
              <w:rPr>
                <w:sz w:val="20"/>
                <w:szCs w:val="20"/>
              </w:rPr>
            </w:pPr>
          </w:p>
        </w:tc>
      </w:tr>
      <w:tr w:rsidR="00F63F74">
        <w:tc>
          <w:tcPr>
            <w:tcW w:w="2010" w:type="dxa"/>
          </w:tcPr>
          <w:p w:rsidR="00F63F74" w:rsidRDefault="009D6CCB">
            <w:pPr>
              <w:tabs>
                <w:tab w:val="left" w:pos="1640"/>
              </w:tabs>
              <w:rPr>
                <w:sz w:val="20"/>
                <w:szCs w:val="20"/>
              </w:rPr>
            </w:pPr>
            <w:r>
              <w:rPr>
                <w:sz w:val="20"/>
                <w:szCs w:val="20"/>
              </w:rPr>
              <w:t xml:space="preserve">Weds 9th </w:t>
            </w:r>
          </w:p>
        </w:tc>
        <w:tc>
          <w:tcPr>
            <w:tcW w:w="2445" w:type="dxa"/>
          </w:tcPr>
          <w:p w:rsidR="00F63F74" w:rsidRDefault="009D6CCB">
            <w:pPr>
              <w:tabs>
                <w:tab w:val="left" w:pos="1640"/>
              </w:tabs>
              <w:rPr>
                <w:sz w:val="20"/>
                <w:szCs w:val="20"/>
              </w:rPr>
            </w:pPr>
            <w:r>
              <w:rPr>
                <w:sz w:val="20"/>
                <w:szCs w:val="20"/>
              </w:rPr>
              <w:t>9am</w:t>
            </w:r>
          </w:p>
        </w:tc>
        <w:tc>
          <w:tcPr>
            <w:tcW w:w="6420" w:type="dxa"/>
          </w:tcPr>
          <w:p w:rsidR="00F63F74" w:rsidRDefault="009D6CCB">
            <w:pPr>
              <w:tabs>
                <w:tab w:val="left" w:pos="1640"/>
              </w:tabs>
              <w:rPr>
                <w:sz w:val="20"/>
                <w:szCs w:val="20"/>
              </w:rPr>
            </w:pPr>
            <w:r>
              <w:rPr>
                <w:sz w:val="20"/>
                <w:szCs w:val="20"/>
              </w:rPr>
              <w:t>Read with a Friend or Relative</w:t>
            </w:r>
          </w:p>
        </w:tc>
      </w:tr>
      <w:tr w:rsidR="00F63F74">
        <w:tc>
          <w:tcPr>
            <w:tcW w:w="2010" w:type="dxa"/>
          </w:tcPr>
          <w:p w:rsidR="00F63F74" w:rsidRDefault="009D6CCB">
            <w:pPr>
              <w:tabs>
                <w:tab w:val="left" w:pos="1640"/>
              </w:tabs>
              <w:rPr>
                <w:sz w:val="20"/>
                <w:szCs w:val="20"/>
              </w:rPr>
            </w:pPr>
            <w:r>
              <w:rPr>
                <w:sz w:val="20"/>
                <w:szCs w:val="20"/>
              </w:rPr>
              <w:t>Mon 14th</w:t>
            </w:r>
          </w:p>
          <w:p w:rsidR="00F63F74" w:rsidRDefault="009D6CCB">
            <w:pPr>
              <w:tabs>
                <w:tab w:val="left" w:pos="1640"/>
              </w:tabs>
              <w:rPr>
                <w:sz w:val="20"/>
                <w:szCs w:val="20"/>
              </w:rPr>
            </w:pPr>
            <w:r>
              <w:rPr>
                <w:sz w:val="20"/>
                <w:szCs w:val="20"/>
              </w:rPr>
              <w:t>Tues 15th</w:t>
            </w:r>
          </w:p>
        </w:tc>
        <w:tc>
          <w:tcPr>
            <w:tcW w:w="2445" w:type="dxa"/>
          </w:tcPr>
          <w:p w:rsidR="00F63F74" w:rsidRDefault="009D6CCB">
            <w:pPr>
              <w:tabs>
                <w:tab w:val="left" w:pos="1640"/>
              </w:tabs>
              <w:rPr>
                <w:sz w:val="20"/>
                <w:szCs w:val="20"/>
              </w:rPr>
            </w:pPr>
            <w:r>
              <w:rPr>
                <w:sz w:val="20"/>
                <w:szCs w:val="20"/>
              </w:rPr>
              <w:t>3.30 - 5.30</w:t>
            </w:r>
          </w:p>
        </w:tc>
        <w:tc>
          <w:tcPr>
            <w:tcW w:w="6420" w:type="dxa"/>
          </w:tcPr>
          <w:p w:rsidR="00F63F74" w:rsidRDefault="009D6CCB">
            <w:pPr>
              <w:tabs>
                <w:tab w:val="left" w:pos="1640"/>
              </w:tabs>
              <w:rPr>
                <w:sz w:val="20"/>
                <w:szCs w:val="20"/>
              </w:rPr>
            </w:pPr>
            <w:r>
              <w:rPr>
                <w:sz w:val="20"/>
                <w:szCs w:val="20"/>
              </w:rPr>
              <w:t>Parents Evenings-more details to follow</w:t>
            </w:r>
          </w:p>
        </w:tc>
      </w:tr>
      <w:tr w:rsidR="00F63F74">
        <w:tc>
          <w:tcPr>
            <w:tcW w:w="2010" w:type="dxa"/>
          </w:tcPr>
          <w:p w:rsidR="00F63F74" w:rsidRDefault="009D6CCB">
            <w:pPr>
              <w:tabs>
                <w:tab w:val="left" w:pos="1640"/>
              </w:tabs>
              <w:rPr>
                <w:sz w:val="20"/>
                <w:szCs w:val="20"/>
              </w:rPr>
            </w:pPr>
            <w:r>
              <w:rPr>
                <w:sz w:val="20"/>
                <w:szCs w:val="20"/>
              </w:rPr>
              <w:t>Tues 15th</w:t>
            </w:r>
          </w:p>
        </w:tc>
        <w:tc>
          <w:tcPr>
            <w:tcW w:w="2445" w:type="dxa"/>
          </w:tcPr>
          <w:p w:rsidR="00F63F74" w:rsidRDefault="009D6CCB">
            <w:pPr>
              <w:tabs>
                <w:tab w:val="left" w:pos="1640"/>
              </w:tabs>
              <w:rPr>
                <w:sz w:val="20"/>
                <w:szCs w:val="20"/>
              </w:rPr>
            </w:pPr>
            <w:r>
              <w:rPr>
                <w:sz w:val="20"/>
                <w:szCs w:val="20"/>
              </w:rPr>
              <w:t>all day</w:t>
            </w:r>
          </w:p>
        </w:tc>
        <w:tc>
          <w:tcPr>
            <w:tcW w:w="6420" w:type="dxa"/>
          </w:tcPr>
          <w:p w:rsidR="00F63F74" w:rsidRDefault="009D6CCB">
            <w:pPr>
              <w:tabs>
                <w:tab w:val="left" w:pos="1640"/>
              </w:tabs>
              <w:rPr>
                <w:sz w:val="20"/>
                <w:szCs w:val="20"/>
              </w:rPr>
            </w:pPr>
            <w:r>
              <w:rPr>
                <w:sz w:val="20"/>
                <w:szCs w:val="20"/>
              </w:rPr>
              <w:t>Book Bus in school</w:t>
            </w:r>
          </w:p>
        </w:tc>
      </w:tr>
      <w:tr w:rsidR="00F63F74">
        <w:tc>
          <w:tcPr>
            <w:tcW w:w="2010" w:type="dxa"/>
          </w:tcPr>
          <w:p w:rsidR="00F63F74" w:rsidRDefault="009D6CCB">
            <w:pPr>
              <w:tabs>
                <w:tab w:val="left" w:pos="1640"/>
              </w:tabs>
              <w:rPr>
                <w:sz w:val="20"/>
                <w:szCs w:val="20"/>
              </w:rPr>
            </w:pPr>
            <w:r>
              <w:rPr>
                <w:sz w:val="20"/>
                <w:szCs w:val="20"/>
              </w:rPr>
              <w:t>Mon 21st</w:t>
            </w:r>
          </w:p>
        </w:tc>
        <w:tc>
          <w:tcPr>
            <w:tcW w:w="2445" w:type="dxa"/>
          </w:tcPr>
          <w:p w:rsidR="00F63F74" w:rsidRDefault="009D6CCB">
            <w:pPr>
              <w:tabs>
                <w:tab w:val="left" w:pos="1640"/>
              </w:tabs>
              <w:rPr>
                <w:sz w:val="20"/>
                <w:szCs w:val="20"/>
              </w:rPr>
            </w:pPr>
            <w:r>
              <w:rPr>
                <w:sz w:val="20"/>
                <w:szCs w:val="20"/>
              </w:rPr>
              <w:t>all day</w:t>
            </w:r>
          </w:p>
        </w:tc>
        <w:tc>
          <w:tcPr>
            <w:tcW w:w="6420" w:type="dxa"/>
          </w:tcPr>
          <w:p w:rsidR="00F63F74" w:rsidRDefault="009D6CCB">
            <w:pPr>
              <w:tabs>
                <w:tab w:val="left" w:pos="1640"/>
              </w:tabs>
              <w:rPr>
                <w:sz w:val="20"/>
                <w:szCs w:val="20"/>
              </w:rPr>
            </w:pPr>
            <w:r>
              <w:rPr>
                <w:sz w:val="20"/>
                <w:szCs w:val="20"/>
              </w:rPr>
              <w:t xml:space="preserve">Year 4 trip to </w:t>
            </w:r>
            <w:proofErr w:type="spellStart"/>
            <w:r>
              <w:rPr>
                <w:sz w:val="20"/>
                <w:szCs w:val="20"/>
              </w:rPr>
              <w:t>Nothe</w:t>
            </w:r>
            <w:proofErr w:type="spellEnd"/>
            <w:r>
              <w:rPr>
                <w:sz w:val="20"/>
                <w:szCs w:val="20"/>
              </w:rPr>
              <w:t xml:space="preserve"> Fort</w:t>
            </w:r>
          </w:p>
        </w:tc>
      </w:tr>
      <w:tr w:rsidR="00F63F74">
        <w:tc>
          <w:tcPr>
            <w:tcW w:w="2010" w:type="dxa"/>
          </w:tcPr>
          <w:p w:rsidR="00F63F74" w:rsidRDefault="009D6CCB">
            <w:pPr>
              <w:tabs>
                <w:tab w:val="left" w:pos="1640"/>
              </w:tabs>
              <w:rPr>
                <w:sz w:val="20"/>
                <w:szCs w:val="20"/>
              </w:rPr>
            </w:pPr>
            <w:r>
              <w:rPr>
                <w:sz w:val="20"/>
                <w:szCs w:val="20"/>
              </w:rPr>
              <w:t>Fri 18th</w:t>
            </w:r>
          </w:p>
        </w:tc>
        <w:tc>
          <w:tcPr>
            <w:tcW w:w="2445" w:type="dxa"/>
          </w:tcPr>
          <w:p w:rsidR="00F63F74" w:rsidRDefault="009D6CCB">
            <w:pPr>
              <w:tabs>
                <w:tab w:val="left" w:pos="1640"/>
              </w:tabs>
              <w:rPr>
                <w:sz w:val="20"/>
                <w:szCs w:val="20"/>
              </w:rPr>
            </w:pPr>
            <w:r>
              <w:rPr>
                <w:sz w:val="20"/>
                <w:szCs w:val="20"/>
              </w:rPr>
              <w:t>9.15am</w:t>
            </w:r>
          </w:p>
        </w:tc>
        <w:tc>
          <w:tcPr>
            <w:tcW w:w="6420" w:type="dxa"/>
          </w:tcPr>
          <w:p w:rsidR="00F63F74" w:rsidRDefault="009D6CCB">
            <w:pPr>
              <w:tabs>
                <w:tab w:val="left" w:pos="1640"/>
              </w:tabs>
              <w:rPr>
                <w:sz w:val="20"/>
                <w:szCs w:val="20"/>
              </w:rPr>
            </w:pPr>
            <w:r>
              <w:rPr>
                <w:sz w:val="20"/>
                <w:szCs w:val="20"/>
              </w:rPr>
              <w:t>Harvest festival (in school)</w:t>
            </w:r>
          </w:p>
        </w:tc>
      </w:tr>
      <w:tr w:rsidR="00F63F74">
        <w:tc>
          <w:tcPr>
            <w:tcW w:w="2010" w:type="dxa"/>
          </w:tcPr>
          <w:p w:rsidR="00F63F74" w:rsidRDefault="009D6CCB">
            <w:pPr>
              <w:tabs>
                <w:tab w:val="left" w:pos="1640"/>
              </w:tabs>
              <w:rPr>
                <w:sz w:val="20"/>
                <w:szCs w:val="20"/>
              </w:rPr>
            </w:pPr>
            <w:r>
              <w:rPr>
                <w:sz w:val="20"/>
                <w:szCs w:val="20"/>
              </w:rPr>
              <w:t>Fri 25th</w:t>
            </w:r>
          </w:p>
        </w:tc>
        <w:tc>
          <w:tcPr>
            <w:tcW w:w="2445" w:type="dxa"/>
          </w:tcPr>
          <w:p w:rsidR="00F63F74" w:rsidRDefault="009D6CCB">
            <w:pPr>
              <w:tabs>
                <w:tab w:val="left" w:pos="1640"/>
              </w:tabs>
              <w:rPr>
                <w:sz w:val="20"/>
                <w:szCs w:val="20"/>
              </w:rPr>
            </w:pPr>
            <w:r>
              <w:rPr>
                <w:sz w:val="20"/>
                <w:szCs w:val="20"/>
              </w:rPr>
              <w:t>AM</w:t>
            </w:r>
          </w:p>
        </w:tc>
        <w:tc>
          <w:tcPr>
            <w:tcW w:w="6420" w:type="dxa"/>
          </w:tcPr>
          <w:p w:rsidR="00F63F74" w:rsidRDefault="009D6CCB">
            <w:pPr>
              <w:tabs>
                <w:tab w:val="left" w:pos="1640"/>
              </w:tabs>
              <w:rPr>
                <w:sz w:val="20"/>
                <w:szCs w:val="20"/>
              </w:rPr>
            </w:pPr>
            <w:r>
              <w:rPr>
                <w:sz w:val="20"/>
                <w:szCs w:val="20"/>
              </w:rPr>
              <w:t>Individual Photos</w:t>
            </w:r>
          </w:p>
          <w:p w:rsidR="00F63F74" w:rsidRDefault="009D6CCB">
            <w:pPr>
              <w:tabs>
                <w:tab w:val="left" w:pos="1640"/>
              </w:tabs>
              <w:rPr>
                <w:sz w:val="20"/>
                <w:szCs w:val="20"/>
              </w:rPr>
            </w:pPr>
            <w:r>
              <w:rPr>
                <w:sz w:val="20"/>
                <w:szCs w:val="20"/>
              </w:rPr>
              <w:t>Whole school and Pre-School Pizza Day</w:t>
            </w:r>
          </w:p>
          <w:p w:rsidR="00F63F74" w:rsidRDefault="009D6CCB">
            <w:pPr>
              <w:tabs>
                <w:tab w:val="left" w:pos="1640"/>
              </w:tabs>
              <w:rPr>
                <w:sz w:val="20"/>
                <w:szCs w:val="20"/>
              </w:rPr>
            </w:pPr>
            <w:r>
              <w:rPr>
                <w:sz w:val="20"/>
                <w:szCs w:val="20"/>
              </w:rPr>
              <w:t>Break up for half term</w:t>
            </w:r>
          </w:p>
        </w:tc>
      </w:tr>
      <w:tr w:rsidR="00F63F74">
        <w:tc>
          <w:tcPr>
            <w:tcW w:w="2010" w:type="dxa"/>
          </w:tcPr>
          <w:p w:rsidR="00F63F74" w:rsidRDefault="009D6CCB">
            <w:pPr>
              <w:tabs>
                <w:tab w:val="left" w:pos="1640"/>
              </w:tabs>
              <w:rPr>
                <w:sz w:val="20"/>
                <w:szCs w:val="20"/>
              </w:rPr>
            </w:pPr>
            <w:r>
              <w:rPr>
                <w:b/>
                <w:sz w:val="20"/>
                <w:szCs w:val="20"/>
              </w:rPr>
              <w:t>Mon 28th-Fri 1st Nov</w:t>
            </w:r>
          </w:p>
        </w:tc>
        <w:tc>
          <w:tcPr>
            <w:tcW w:w="2445" w:type="dxa"/>
          </w:tcPr>
          <w:p w:rsidR="00F63F74" w:rsidRDefault="009D6CCB">
            <w:pPr>
              <w:tabs>
                <w:tab w:val="left" w:pos="1640"/>
              </w:tabs>
              <w:rPr>
                <w:sz w:val="20"/>
                <w:szCs w:val="20"/>
              </w:rPr>
            </w:pPr>
            <w:r>
              <w:rPr>
                <w:b/>
                <w:sz w:val="20"/>
                <w:szCs w:val="20"/>
              </w:rPr>
              <w:t>HALF TERM</w:t>
            </w:r>
          </w:p>
        </w:tc>
        <w:tc>
          <w:tcPr>
            <w:tcW w:w="6420" w:type="dxa"/>
          </w:tcPr>
          <w:p w:rsidR="00F63F74" w:rsidRDefault="00F63F74">
            <w:pPr>
              <w:tabs>
                <w:tab w:val="left" w:pos="1640"/>
              </w:tabs>
              <w:rPr>
                <w:sz w:val="20"/>
                <w:szCs w:val="20"/>
              </w:rPr>
            </w:pPr>
          </w:p>
        </w:tc>
      </w:tr>
      <w:tr w:rsidR="00F63F74">
        <w:tc>
          <w:tcPr>
            <w:tcW w:w="2010" w:type="dxa"/>
          </w:tcPr>
          <w:p w:rsidR="00F63F74" w:rsidRDefault="009D6CCB">
            <w:pPr>
              <w:tabs>
                <w:tab w:val="left" w:pos="1640"/>
              </w:tabs>
              <w:rPr>
                <w:sz w:val="20"/>
                <w:szCs w:val="20"/>
              </w:rPr>
            </w:pPr>
            <w:r>
              <w:rPr>
                <w:b/>
                <w:sz w:val="20"/>
                <w:szCs w:val="20"/>
              </w:rPr>
              <w:t>NOVEMBER</w:t>
            </w:r>
          </w:p>
        </w:tc>
        <w:tc>
          <w:tcPr>
            <w:tcW w:w="2445" w:type="dxa"/>
          </w:tcPr>
          <w:p w:rsidR="00F63F74" w:rsidRDefault="00F63F74">
            <w:pPr>
              <w:tabs>
                <w:tab w:val="left" w:pos="1640"/>
              </w:tabs>
              <w:rPr>
                <w:sz w:val="20"/>
                <w:szCs w:val="20"/>
              </w:rPr>
            </w:pPr>
          </w:p>
        </w:tc>
        <w:tc>
          <w:tcPr>
            <w:tcW w:w="6420" w:type="dxa"/>
          </w:tcPr>
          <w:p w:rsidR="00F63F74" w:rsidRDefault="00F63F74">
            <w:pPr>
              <w:tabs>
                <w:tab w:val="left" w:pos="1640"/>
              </w:tabs>
              <w:rPr>
                <w:sz w:val="20"/>
                <w:szCs w:val="20"/>
              </w:rPr>
            </w:pPr>
          </w:p>
        </w:tc>
      </w:tr>
      <w:tr w:rsidR="00F63F74">
        <w:tc>
          <w:tcPr>
            <w:tcW w:w="2010" w:type="dxa"/>
          </w:tcPr>
          <w:p w:rsidR="00F63F74" w:rsidRDefault="009D6CCB">
            <w:pPr>
              <w:tabs>
                <w:tab w:val="left" w:pos="1640"/>
              </w:tabs>
              <w:rPr>
                <w:sz w:val="20"/>
                <w:szCs w:val="20"/>
              </w:rPr>
            </w:pPr>
            <w:r>
              <w:rPr>
                <w:sz w:val="20"/>
                <w:szCs w:val="20"/>
              </w:rPr>
              <w:t>Mon 4th</w:t>
            </w:r>
          </w:p>
        </w:tc>
        <w:tc>
          <w:tcPr>
            <w:tcW w:w="2445" w:type="dxa"/>
          </w:tcPr>
          <w:p w:rsidR="00F63F74" w:rsidRDefault="009D6CCB">
            <w:pPr>
              <w:tabs>
                <w:tab w:val="left" w:pos="1640"/>
              </w:tabs>
              <w:rPr>
                <w:sz w:val="20"/>
                <w:szCs w:val="20"/>
              </w:rPr>
            </w:pPr>
            <w:r>
              <w:rPr>
                <w:sz w:val="20"/>
                <w:szCs w:val="20"/>
              </w:rPr>
              <w:t>All Day</w:t>
            </w:r>
          </w:p>
        </w:tc>
        <w:tc>
          <w:tcPr>
            <w:tcW w:w="6420" w:type="dxa"/>
          </w:tcPr>
          <w:p w:rsidR="00F63F74" w:rsidRDefault="009D6CCB">
            <w:pPr>
              <w:tabs>
                <w:tab w:val="left" w:pos="1640"/>
              </w:tabs>
              <w:rPr>
                <w:sz w:val="20"/>
                <w:szCs w:val="20"/>
              </w:rPr>
            </w:pPr>
            <w:r>
              <w:rPr>
                <w:sz w:val="20"/>
                <w:szCs w:val="20"/>
              </w:rPr>
              <w:t>INSET</w:t>
            </w:r>
          </w:p>
        </w:tc>
      </w:tr>
      <w:tr w:rsidR="00F63F74">
        <w:tc>
          <w:tcPr>
            <w:tcW w:w="2010" w:type="dxa"/>
          </w:tcPr>
          <w:p w:rsidR="00F63F74" w:rsidRDefault="009D6CCB">
            <w:pPr>
              <w:tabs>
                <w:tab w:val="left" w:pos="1640"/>
              </w:tabs>
              <w:rPr>
                <w:sz w:val="20"/>
                <w:szCs w:val="20"/>
              </w:rPr>
            </w:pPr>
            <w:r>
              <w:rPr>
                <w:sz w:val="20"/>
                <w:szCs w:val="20"/>
              </w:rPr>
              <w:t>Mon 4th - Fri 8th</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sz w:val="20"/>
                <w:szCs w:val="20"/>
              </w:rPr>
              <w:t>Safe and Healthy Me Week</w:t>
            </w:r>
          </w:p>
        </w:tc>
      </w:tr>
      <w:tr w:rsidR="00F63F74">
        <w:tc>
          <w:tcPr>
            <w:tcW w:w="2010" w:type="dxa"/>
          </w:tcPr>
          <w:p w:rsidR="00F63F74" w:rsidRDefault="009D6CCB">
            <w:pPr>
              <w:tabs>
                <w:tab w:val="left" w:pos="1640"/>
              </w:tabs>
              <w:rPr>
                <w:sz w:val="20"/>
                <w:szCs w:val="20"/>
              </w:rPr>
            </w:pPr>
            <w:r>
              <w:rPr>
                <w:sz w:val="20"/>
                <w:szCs w:val="20"/>
              </w:rPr>
              <w:t>Thursday 7th</w:t>
            </w:r>
          </w:p>
        </w:tc>
        <w:tc>
          <w:tcPr>
            <w:tcW w:w="2445" w:type="dxa"/>
          </w:tcPr>
          <w:p w:rsidR="00F63F74" w:rsidRDefault="009D6CCB">
            <w:pPr>
              <w:tabs>
                <w:tab w:val="left" w:pos="1640"/>
              </w:tabs>
              <w:rPr>
                <w:sz w:val="20"/>
                <w:szCs w:val="20"/>
              </w:rPr>
            </w:pPr>
            <w:r>
              <w:rPr>
                <w:sz w:val="20"/>
                <w:szCs w:val="20"/>
              </w:rPr>
              <w:t>8.45 am</w:t>
            </w:r>
          </w:p>
        </w:tc>
        <w:tc>
          <w:tcPr>
            <w:tcW w:w="6420" w:type="dxa"/>
          </w:tcPr>
          <w:p w:rsidR="00F63F74" w:rsidRDefault="009D6CCB">
            <w:pPr>
              <w:tabs>
                <w:tab w:val="left" w:pos="1640"/>
              </w:tabs>
              <w:rPr>
                <w:sz w:val="20"/>
                <w:szCs w:val="20"/>
              </w:rPr>
            </w:pPr>
            <w:r>
              <w:rPr>
                <w:sz w:val="20"/>
                <w:szCs w:val="20"/>
              </w:rPr>
              <w:t>School nurse drop in</w:t>
            </w:r>
          </w:p>
        </w:tc>
      </w:tr>
      <w:tr w:rsidR="00F63F74">
        <w:tc>
          <w:tcPr>
            <w:tcW w:w="2010" w:type="dxa"/>
          </w:tcPr>
          <w:p w:rsidR="00F63F74" w:rsidRDefault="009D6CCB">
            <w:pPr>
              <w:tabs>
                <w:tab w:val="left" w:pos="1640"/>
              </w:tabs>
              <w:rPr>
                <w:sz w:val="20"/>
                <w:szCs w:val="20"/>
                <w:vertAlign w:val="superscript"/>
              </w:rPr>
            </w:pPr>
            <w:r>
              <w:rPr>
                <w:sz w:val="20"/>
                <w:szCs w:val="20"/>
              </w:rPr>
              <w:t>Mon 11th-Fri 15th</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sz w:val="20"/>
                <w:szCs w:val="20"/>
              </w:rPr>
              <w:t>Remembrance Week</w:t>
            </w:r>
          </w:p>
        </w:tc>
      </w:tr>
      <w:tr w:rsidR="00F63F74">
        <w:tc>
          <w:tcPr>
            <w:tcW w:w="2010" w:type="dxa"/>
          </w:tcPr>
          <w:p w:rsidR="00F63F74" w:rsidRDefault="009D6CCB">
            <w:pPr>
              <w:tabs>
                <w:tab w:val="left" w:pos="1640"/>
              </w:tabs>
              <w:rPr>
                <w:sz w:val="20"/>
                <w:szCs w:val="20"/>
              </w:rPr>
            </w:pPr>
            <w:r>
              <w:rPr>
                <w:sz w:val="20"/>
                <w:szCs w:val="20"/>
              </w:rPr>
              <w:t xml:space="preserve">Fri 15th </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sz w:val="20"/>
                <w:szCs w:val="20"/>
              </w:rPr>
              <w:t>Children in Need Day - more details to follow from the School Council</w:t>
            </w:r>
          </w:p>
        </w:tc>
      </w:tr>
      <w:tr w:rsidR="00F63F74">
        <w:tc>
          <w:tcPr>
            <w:tcW w:w="2010" w:type="dxa"/>
          </w:tcPr>
          <w:p w:rsidR="00F63F74" w:rsidRDefault="009D6CCB">
            <w:pPr>
              <w:tabs>
                <w:tab w:val="left" w:pos="1640"/>
              </w:tabs>
              <w:rPr>
                <w:sz w:val="20"/>
                <w:szCs w:val="20"/>
              </w:rPr>
            </w:pPr>
            <w:r>
              <w:rPr>
                <w:sz w:val="20"/>
                <w:szCs w:val="20"/>
              </w:rPr>
              <w:t>Mon 18th</w:t>
            </w:r>
          </w:p>
        </w:tc>
        <w:tc>
          <w:tcPr>
            <w:tcW w:w="2445" w:type="dxa"/>
          </w:tcPr>
          <w:p w:rsidR="00F63F74" w:rsidRDefault="009D6CCB">
            <w:pPr>
              <w:tabs>
                <w:tab w:val="left" w:pos="1640"/>
              </w:tabs>
              <w:rPr>
                <w:sz w:val="20"/>
                <w:szCs w:val="20"/>
              </w:rPr>
            </w:pPr>
            <w:r>
              <w:rPr>
                <w:sz w:val="20"/>
                <w:szCs w:val="20"/>
              </w:rPr>
              <w:t>2.30pm</w:t>
            </w:r>
          </w:p>
        </w:tc>
        <w:tc>
          <w:tcPr>
            <w:tcW w:w="6420" w:type="dxa"/>
          </w:tcPr>
          <w:p w:rsidR="00F63F74" w:rsidRDefault="009D6CCB">
            <w:pPr>
              <w:tabs>
                <w:tab w:val="left" w:pos="1640"/>
              </w:tabs>
              <w:rPr>
                <w:sz w:val="20"/>
                <w:szCs w:val="20"/>
              </w:rPr>
            </w:pPr>
            <w:r>
              <w:rPr>
                <w:sz w:val="20"/>
                <w:szCs w:val="20"/>
              </w:rPr>
              <w:t>Family photos</w:t>
            </w:r>
          </w:p>
        </w:tc>
      </w:tr>
      <w:tr w:rsidR="00F63F74">
        <w:tc>
          <w:tcPr>
            <w:tcW w:w="2010" w:type="dxa"/>
          </w:tcPr>
          <w:p w:rsidR="00F63F74" w:rsidRDefault="009D6CCB">
            <w:pPr>
              <w:tabs>
                <w:tab w:val="left" w:pos="1640"/>
              </w:tabs>
              <w:rPr>
                <w:sz w:val="20"/>
                <w:szCs w:val="20"/>
              </w:rPr>
            </w:pPr>
            <w:r>
              <w:rPr>
                <w:sz w:val="20"/>
                <w:szCs w:val="20"/>
              </w:rPr>
              <w:t>Tuesday 26th</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sz w:val="20"/>
                <w:szCs w:val="20"/>
              </w:rPr>
              <w:t>Optional flu inoculations</w:t>
            </w:r>
          </w:p>
        </w:tc>
      </w:tr>
      <w:tr w:rsidR="00F63F74">
        <w:tc>
          <w:tcPr>
            <w:tcW w:w="2010" w:type="dxa"/>
          </w:tcPr>
          <w:p w:rsidR="00F63F74" w:rsidRDefault="009D6CCB">
            <w:pPr>
              <w:tabs>
                <w:tab w:val="left" w:pos="1640"/>
              </w:tabs>
              <w:rPr>
                <w:sz w:val="20"/>
                <w:szCs w:val="20"/>
              </w:rPr>
            </w:pPr>
            <w:r>
              <w:rPr>
                <w:b/>
                <w:sz w:val="20"/>
                <w:szCs w:val="20"/>
              </w:rPr>
              <w:t>DECEMBER</w:t>
            </w:r>
          </w:p>
        </w:tc>
        <w:tc>
          <w:tcPr>
            <w:tcW w:w="2445" w:type="dxa"/>
          </w:tcPr>
          <w:p w:rsidR="00F63F74" w:rsidRDefault="00F63F74">
            <w:pPr>
              <w:tabs>
                <w:tab w:val="left" w:pos="1640"/>
              </w:tabs>
              <w:rPr>
                <w:sz w:val="20"/>
                <w:szCs w:val="20"/>
              </w:rPr>
            </w:pPr>
          </w:p>
        </w:tc>
        <w:tc>
          <w:tcPr>
            <w:tcW w:w="6420" w:type="dxa"/>
          </w:tcPr>
          <w:p w:rsidR="00F63F74" w:rsidRDefault="00F63F74">
            <w:pPr>
              <w:tabs>
                <w:tab w:val="left" w:pos="1640"/>
              </w:tabs>
              <w:rPr>
                <w:sz w:val="20"/>
                <w:szCs w:val="20"/>
              </w:rPr>
            </w:pPr>
          </w:p>
        </w:tc>
      </w:tr>
      <w:tr w:rsidR="00F63F74">
        <w:tc>
          <w:tcPr>
            <w:tcW w:w="2010" w:type="dxa"/>
          </w:tcPr>
          <w:p w:rsidR="00F63F74" w:rsidRDefault="009D6CCB">
            <w:pPr>
              <w:tabs>
                <w:tab w:val="left" w:pos="1640"/>
              </w:tabs>
              <w:rPr>
                <w:sz w:val="20"/>
                <w:szCs w:val="20"/>
              </w:rPr>
            </w:pPr>
            <w:r>
              <w:rPr>
                <w:sz w:val="20"/>
                <w:szCs w:val="20"/>
              </w:rPr>
              <w:t xml:space="preserve">Mon 16th </w:t>
            </w:r>
          </w:p>
        </w:tc>
        <w:tc>
          <w:tcPr>
            <w:tcW w:w="2445" w:type="dxa"/>
          </w:tcPr>
          <w:p w:rsidR="00F63F74" w:rsidRDefault="009D6CCB">
            <w:pPr>
              <w:tabs>
                <w:tab w:val="left" w:pos="1640"/>
              </w:tabs>
              <w:rPr>
                <w:sz w:val="20"/>
                <w:szCs w:val="20"/>
              </w:rPr>
            </w:pPr>
            <w:r>
              <w:rPr>
                <w:sz w:val="20"/>
                <w:szCs w:val="20"/>
              </w:rPr>
              <w:t>Christmas play</w:t>
            </w:r>
          </w:p>
        </w:tc>
        <w:tc>
          <w:tcPr>
            <w:tcW w:w="6420" w:type="dxa"/>
          </w:tcPr>
          <w:p w:rsidR="00F63F74" w:rsidRDefault="009D6CCB">
            <w:pPr>
              <w:tabs>
                <w:tab w:val="left" w:pos="1640"/>
              </w:tabs>
              <w:rPr>
                <w:sz w:val="20"/>
                <w:szCs w:val="20"/>
              </w:rPr>
            </w:pPr>
            <w:r>
              <w:rPr>
                <w:sz w:val="20"/>
                <w:szCs w:val="20"/>
              </w:rPr>
              <w:t>2pm</w:t>
            </w:r>
          </w:p>
        </w:tc>
      </w:tr>
      <w:tr w:rsidR="00F63F74">
        <w:tc>
          <w:tcPr>
            <w:tcW w:w="2010" w:type="dxa"/>
          </w:tcPr>
          <w:p w:rsidR="00F63F74" w:rsidRDefault="009D6CCB">
            <w:pPr>
              <w:tabs>
                <w:tab w:val="left" w:pos="1640"/>
              </w:tabs>
              <w:rPr>
                <w:sz w:val="20"/>
                <w:szCs w:val="20"/>
              </w:rPr>
            </w:pPr>
            <w:r>
              <w:rPr>
                <w:sz w:val="20"/>
                <w:szCs w:val="20"/>
              </w:rPr>
              <w:t>Tues 17th</w:t>
            </w:r>
          </w:p>
        </w:tc>
        <w:tc>
          <w:tcPr>
            <w:tcW w:w="2445" w:type="dxa"/>
          </w:tcPr>
          <w:p w:rsidR="00F63F74" w:rsidRDefault="009D6CCB">
            <w:pPr>
              <w:tabs>
                <w:tab w:val="left" w:pos="1640"/>
              </w:tabs>
              <w:rPr>
                <w:sz w:val="20"/>
                <w:szCs w:val="20"/>
              </w:rPr>
            </w:pPr>
            <w:r>
              <w:rPr>
                <w:sz w:val="20"/>
                <w:szCs w:val="20"/>
              </w:rPr>
              <w:t>Christmas play</w:t>
            </w:r>
          </w:p>
          <w:p w:rsidR="00F63F74" w:rsidRDefault="009D6CCB">
            <w:pPr>
              <w:tabs>
                <w:tab w:val="left" w:pos="1640"/>
              </w:tabs>
              <w:rPr>
                <w:sz w:val="20"/>
                <w:szCs w:val="20"/>
              </w:rPr>
            </w:pPr>
            <w:r>
              <w:rPr>
                <w:sz w:val="20"/>
                <w:szCs w:val="20"/>
              </w:rPr>
              <w:t xml:space="preserve">    “</w:t>
            </w:r>
          </w:p>
        </w:tc>
        <w:tc>
          <w:tcPr>
            <w:tcW w:w="6420" w:type="dxa"/>
          </w:tcPr>
          <w:p w:rsidR="00F63F74" w:rsidRDefault="009D6CCB">
            <w:pPr>
              <w:tabs>
                <w:tab w:val="left" w:pos="1640"/>
              </w:tabs>
              <w:rPr>
                <w:sz w:val="20"/>
                <w:szCs w:val="20"/>
              </w:rPr>
            </w:pPr>
            <w:r>
              <w:rPr>
                <w:sz w:val="20"/>
                <w:szCs w:val="20"/>
              </w:rPr>
              <w:t>9.30 am</w:t>
            </w:r>
          </w:p>
          <w:p w:rsidR="00F63F74" w:rsidRDefault="009D6CCB">
            <w:pPr>
              <w:tabs>
                <w:tab w:val="left" w:pos="1640"/>
              </w:tabs>
              <w:rPr>
                <w:sz w:val="20"/>
                <w:szCs w:val="20"/>
              </w:rPr>
            </w:pPr>
            <w:r>
              <w:rPr>
                <w:sz w:val="20"/>
                <w:szCs w:val="20"/>
              </w:rPr>
              <w:t>5.00 pm</w:t>
            </w:r>
          </w:p>
        </w:tc>
      </w:tr>
      <w:tr w:rsidR="00F63F74">
        <w:tc>
          <w:tcPr>
            <w:tcW w:w="2010" w:type="dxa"/>
          </w:tcPr>
          <w:p w:rsidR="00F63F74" w:rsidRDefault="009D6CCB">
            <w:pPr>
              <w:tabs>
                <w:tab w:val="left" w:pos="1640"/>
              </w:tabs>
              <w:rPr>
                <w:sz w:val="20"/>
                <w:szCs w:val="20"/>
              </w:rPr>
            </w:pPr>
            <w:r>
              <w:rPr>
                <w:b/>
                <w:sz w:val="20"/>
                <w:szCs w:val="20"/>
              </w:rPr>
              <w:t>Fri 20th</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b/>
                <w:sz w:val="20"/>
                <w:szCs w:val="20"/>
              </w:rPr>
              <w:t>Last day of term; Christmas party lunch</w:t>
            </w:r>
          </w:p>
        </w:tc>
      </w:tr>
      <w:tr w:rsidR="00F63F74">
        <w:tc>
          <w:tcPr>
            <w:tcW w:w="2010" w:type="dxa"/>
          </w:tcPr>
          <w:p w:rsidR="00F63F74" w:rsidRDefault="009D6CCB">
            <w:pPr>
              <w:tabs>
                <w:tab w:val="left" w:pos="1640"/>
              </w:tabs>
              <w:rPr>
                <w:sz w:val="20"/>
                <w:szCs w:val="20"/>
              </w:rPr>
            </w:pPr>
            <w:r>
              <w:rPr>
                <w:b/>
                <w:sz w:val="20"/>
                <w:szCs w:val="20"/>
              </w:rPr>
              <w:t>Mon 6th Jan 2020</w:t>
            </w:r>
          </w:p>
        </w:tc>
        <w:tc>
          <w:tcPr>
            <w:tcW w:w="2445" w:type="dxa"/>
          </w:tcPr>
          <w:p w:rsidR="00F63F74" w:rsidRDefault="00F63F74">
            <w:pPr>
              <w:tabs>
                <w:tab w:val="left" w:pos="1640"/>
              </w:tabs>
              <w:rPr>
                <w:sz w:val="20"/>
                <w:szCs w:val="20"/>
              </w:rPr>
            </w:pPr>
          </w:p>
        </w:tc>
        <w:tc>
          <w:tcPr>
            <w:tcW w:w="6420" w:type="dxa"/>
          </w:tcPr>
          <w:p w:rsidR="00F63F74" w:rsidRDefault="009D6CCB">
            <w:pPr>
              <w:tabs>
                <w:tab w:val="left" w:pos="1640"/>
              </w:tabs>
              <w:rPr>
                <w:sz w:val="20"/>
                <w:szCs w:val="20"/>
              </w:rPr>
            </w:pPr>
            <w:r>
              <w:rPr>
                <w:b/>
                <w:sz w:val="20"/>
                <w:szCs w:val="20"/>
              </w:rPr>
              <w:t>Back to school - First day of Spring Term</w:t>
            </w:r>
          </w:p>
        </w:tc>
      </w:tr>
    </w:tbl>
    <w:p w:rsidR="00F63F74" w:rsidRDefault="00F63F74">
      <w:pPr>
        <w:tabs>
          <w:tab w:val="left" w:pos="1640"/>
        </w:tabs>
        <w:rPr>
          <w:sz w:val="22"/>
          <w:szCs w:val="22"/>
        </w:rPr>
      </w:pPr>
    </w:p>
    <w:p w:rsidR="00F63F74" w:rsidRDefault="009D6CCB">
      <w:pPr>
        <w:tabs>
          <w:tab w:val="left" w:pos="1640"/>
        </w:tabs>
        <w:rPr>
          <w:sz w:val="22"/>
          <w:szCs w:val="22"/>
        </w:rPr>
      </w:pPr>
      <w:bookmarkStart w:id="0" w:name="_GoBack"/>
      <w:bookmarkEnd w:id="0"/>
      <w:r>
        <w:rPr>
          <w:sz w:val="22"/>
          <w:szCs w:val="22"/>
        </w:rPr>
        <w:t xml:space="preserve"> </w:t>
      </w:r>
    </w:p>
    <w:p w:rsidR="00F63F74" w:rsidRDefault="009D6CCB">
      <w:pPr>
        <w:tabs>
          <w:tab w:val="left" w:pos="1640"/>
        </w:tabs>
        <w:rPr>
          <w:sz w:val="22"/>
          <w:szCs w:val="22"/>
        </w:rPr>
      </w:pPr>
      <w:r>
        <w:rPr>
          <w:sz w:val="22"/>
          <w:szCs w:val="22"/>
        </w:rPr>
        <w:t xml:space="preserve"> </w:t>
      </w:r>
    </w:p>
    <w:p w:rsidR="00F63F74" w:rsidRDefault="009D6CCB">
      <w:pPr>
        <w:tabs>
          <w:tab w:val="left" w:pos="1640"/>
        </w:tabs>
        <w:rPr>
          <w:sz w:val="22"/>
          <w:szCs w:val="22"/>
        </w:rPr>
      </w:pPr>
      <w:r>
        <w:rPr>
          <w:sz w:val="22"/>
          <w:szCs w:val="22"/>
        </w:rPr>
        <w:t xml:space="preserve"> </w:t>
      </w:r>
    </w:p>
    <w:p w:rsidR="00F63F74" w:rsidRDefault="009D6CCB">
      <w:pPr>
        <w:tabs>
          <w:tab w:val="left" w:pos="1640"/>
        </w:tabs>
        <w:rPr>
          <w:sz w:val="22"/>
          <w:szCs w:val="22"/>
        </w:rPr>
      </w:pPr>
      <w:r>
        <w:rPr>
          <w:sz w:val="22"/>
          <w:szCs w:val="22"/>
        </w:rPr>
        <w:t xml:space="preserve"> </w:t>
      </w:r>
    </w:p>
    <w:p w:rsidR="00F63F74" w:rsidRDefault="009D6CCB">
      <w:pPr>
        <w:tabs>
          <w:tab w:val="left" w:pos="1640"/>
        </w:tabs>
        <w:rPr>
          <w:sz w:val="22"/>
          <w:szCs w:val="22"/>
        </w:rPr>
      </w:pPr>
      <w:r>
        <w:rPr>
          <w:sz w:val="22"/>
          <w:szCs w:val="22"/>
        </w:rPr>
        <w:t xml:space="preserve"> </w:t>
      </w: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Pr>
        <w:tabs>
          <w:tab w:val="left" w:pos="1640"/>
        </w:tabs>
        <w:rPr>
          <w:sz w:val="22"/>
          <w:szCs w:val="22"/>
        </w:rPr>
      </w:pPr>
    </w:p>
    <w:p w:rsidR="00F63F74" w:rsidRDefault="00F63F74"/>
    <w:p w:rsidR="00F63F74" w:rsidRDefault="00F63F74"/>
    <w:p w:rsidR="00F63F74" w:rsidRDefault="00F63F74"/>
    <w:p w:rsidR="00F63F74" w:rsidRDefault="00F63F74"/>
    <w:p w:rsidR="00F63F74" w:rsidRDefault="00F63F74"/>
    <w:p w:rsidR="00F63F74" w:rsidRDefault="00F63F74"/>
    <w:p w:rsidR="00F63F74" w:rsidRDefault="00F63F74"/>
    <w:p w:rsidR="00F63F74" w:rsidRDefault="00F63F74">
      <w:pPr>
        <w:tabs>
          <w:tab w:val="left" w:pos="1640"/>
        </w:tabs>
      </w:pPr>
    </w:p>
    <w:sectPr w:rsidR="00F63F74">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6CCB">
      <w:r>
        <w:separator/>
      </w:r>
    </w:p>
  </w:endnote>
  <w:endnote w:type="continuationSeparator" w:id="0">
    <w:p w:rsidR="00000000" w:rsidRDefault="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74" w:rsidRDefault="009D6CCB">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6CCB">
      <w:r>
        <w:separator/>
      </w:r>
    </w:p>
  </w:footnote>
  <w:footnote w:type="continuationSeparator" w:id="0">
    <w:p w:rsidR="00000000" w:rsidRDefault="009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D25"/>
    <w:multiLevelType w:val="multilevel"/>
    <w:tmpl w:val="EC146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74"/>
    <w:rsid w:val="009D6CCB"/>
    <w:rsid w:val="00F6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EA5"/>
  <w15:docId w15:val="{EB591012-9E7F-41C0-B84D-0D8C5253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reach.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2019-09-19T12:50:00Z</dcterms:created>
  <dcterms:modified xsi:type="dcterms:W3CDTF">2019-09-19T12:50:00Z</dcterms:modified>
</cp:coreProperties>
</file>