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3B" w:rsidRDefault="00EF4735">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24723B" w:rsidRDefault="0024723B">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24723B" w:rsidRDefault="0024723B">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24723B" w:rsidRDefault="0024723B">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24723B" w:rsidRDefault="0024723B">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24723B" w:rsidRDefault="0024723B">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24723B" w:rsidRDefault="0024723B">
                                <w:pPr>
                                  <w:textDirection w:val="btLr"/>
                                </w:pPr>
                              </w:p>
                              <w:p w:rsidR="0024723B" w:rsidRDefault="00EF4735">
                                <w:pPr>
                                  <w:textDirection w:val="btLr"/>
                                </w:pPr>
                                <w:r>
                                  <w:rPr>
                                    <w:color w:val="000000"/>
                                    <w:sz w:val="14"/>
                                  </w:rPr>
                                  <w:t xml:space="preserve">In Dorset </w:t>
                                </w:r>
                              </w:p>
                              <w:p w:rsidR="0024723B" w:rsidRDefault="0024723B">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24723B" w:rsidRDefault="00EF4735">
                                <w:pPr>
                                  <w:textDirection w:val="btLr"/>
                                </w:pPr>
                                <w:r>
                                  <w:rPr>
                                    <w:color w:val="000000"/>
                                    <w:sz w:val="14"/>
                                  </w:rPr>
                                  <w:t xml:space="preserve"> </w:t>
                                </w:r>
                              </w:p>
                              <w:p w:rsidR="0024723B" w:rsidRDefault="0024723B">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24723B" w:rsidRDefault="00EF4735">
                                <w:pPr>
                                  <w:textDirection w:val="btLr"/>
                                </w:pPr>
                                <w:r>
                                  <w:rPr>
                                    <w:color w:val="000000"/>
                                    <w:sz w:val="18"/>
                                  </w:rPr>
                                  <w:t xml:space="preserve"> </w:t>
                                </w:r>
                              </w:p>
                              <w:p w:rsidR="0024723B" w:rsidRDefault="0024723B">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24723B" w:rsidRDefault="0024723B">
      <w:pPr>
        <w:rPr>
          <w:sz w:val="22"/>
          <w:szCs w:val="22"/>
        </w:rPr>
      </w:pPr>
    </w:p>
    <w:p w:rsidR="0024723B" w:rsidRDefault="0024723B">
      <w:pPr>
        <w:rPr>
          <w:sz w:val="22"/>
          <w:szCs w:val="22"/>
        </w:rPr>
      </w:pPr>
    </w:p>
    <w:p w:rsidR="0024723B" w:rsidRDefault="0024723B">
      <w:pPr>
        <w:rPr>
          <w:sz w:val="22"/>
          <w:szCs w:val="22"/>
        </w:rPr>
      </w:pPr>
    </w:p>
    <w:p w:rsidR="0024723B" w:rsidRDefault="0024723B">
      <w:pPr>
        <w:rPr>
          <w:sz w:val="22"/>
          <w:szCs w:val="22"/>
        </w:rPr>
      </w:pPr>
    </w:p>
    <w:p w:rsidR="0024723B" w:rsidRDefault="0024723B">
      <w:pPr>
        <w:rPr>
          <w:sz w:val="22"/>
          <w:szCs w:val="22"/>
        </w:rPr>
      </w:pPr>
    </w:p>
    <w:p w:rsidR="0024723B" w:rsidRDefault="0024723B">
      <w:pPr>
        <w:tabs>
          <w:tab w:val="left" w:pos="1640"/>
        </w:tabs>
        <w:rPr>
          <w:sz w:val="16"/>
          <w:szCs w:val="16"/>
        </w:rPr>
      </w:pPr>
    </w:p>
    <w:p w:rsidR="0024723B" w:rsidRDefault="00EF4735">
      <w:pPr>
        <w:tabs>
          <w:tab w:val="left" w:pos="1640"/>
        </w:tabs>
        <w:rPr>
          <w:sz w:val="22"/>
          <w:szCs w:val="22"/>
        </w:rPr>
      </w:pPr>
      <w:r>
        <w:rPr>
          <w:sz w:val="22"/>
          <w:szCs w:val="22"/>
        </w:rPr>
        <w:t>Headteacher</w:t>
      </w:r>
    </w:p>
    <w:p w:rsidR="0024723B" w:rsidRDefault="00EF4735">
      <w:pPr>
        <w:tabs>
          <w:tab w:val="left" w:pos="1640"/>
        </w:tabs>
        <w:rPr>
          <w:sz w:val="22"/>
          <w:szCs w:val="22"/>
        </w:rPr>
      </w:pPr>
      <w:r>
        <w:rPr>
          <w:sz w:val="22"/>
          <w:szCs w:val="22"/>
        </w:rPr>
        <w:t>Helen Collings</w:t>
      </w:r>
    </w:p>
    <w:p w:rsidR="0024723B" w:rsidRDefault="00EF4735">
      <w:pPr>
        <w:tabs>
          <w:tab w:val="left" w:pos="1640"/>
        </w:tabs>
        <w:rPr>
          <w:sz w:val="22"/>
          <w:szCs w:val="22"/>
        </w:rPr>
      </w:pPr>
      <w:r>
        <w:rPr>
          <w:sz w:val="22"/>
          <w:szCs w:val="22"/>
        </w:rPr>
        <w:t>Monday 16th March 2020</w:t>
      </w:r>
    </w:p>
    <w:p w:rsidR="0024723B" w:rsidRDefault="0024723B">
      <w:pPr>
        <w:tabs>
          <w:tab w:val="left" w:pos="1640"/>
        </w:tabs>
        <w:rPr>
          <w:sz w:val="22"/>
          <w:szCs w:val="22"/>
        </w:rPr>
      </w:pPr>
    </w:p>
    <w:p w:rsidR="0024723B" w:rsidRDefault="00EF4735">
      <w:pPr>
        <w:tabs>
          <w:tab w:val="left" w:pos="1640"/>
        </w:tabs>
        <w:rPr>
          <w:sz w:val="22"/>
          <w:szCs w:val="22"/>
        </w:rPr>
      </w:pPr>
      <w:r>
        <w:rPr>
          <w:sz w:val="22"/>
          <w:szCs w:val="22"/>
        </w:rPr>
        <w:t>Dear Parents and Carers,</w:t>
      </w:r>
    </w:p>
    <w:p w:rsidR="0024723B" w:rsidRDefault="0024723B">
      <w:pPr>
        <w:tabs>
          <w:tab w:val="left" w:pos="1640"/>
        </w:tabs>
        <w:rPr>
          <w:sz w:val="22"/>
          <w:szCs w:val="22"/>
        </w:rPr>
      </w:pPr>
    </w:p>
    <w:p w:rsidR="0024723B" w:rsidRDefault="00EF4735">
      <w:pPr>
        <w:tabs>
          <w:tab w:val="left" w:pos="1640"/>
        </w:tabs>
        <w:rPr>
          <w:sz w:val="22"/>
          <w:szCs w:val="22"/>
        </w:rPr>
      </w:pPr>
      <w:r>
        <w:rPr>
          <w:sz w:val="22"/>
          <w:szCs w:val="22"/>
        </w:rPr>
        <w:t xml:space="preserve">I am writing to you to share with you the plans the school has in light of recent developments in advice around COVID-19 (Coronavirus).  </w:t>
      </w:r>
    </w:p>
    <w:p w:rsidR="0024723B" w:rsidRDefault="0024723B">
      <w:pPr>
        <w:tabs>
          <w:tab w:val="left" w:pos="1640"/>
        </w:tabs>
        <w:rPr>
          <w:sz w:val="22"/>
          <w:szCs w:val="22"/>
        </w:rPr>
      </w:pPr>
    </w:p>
    <w:p w:rsidR="0024723B" w:rsidRDefault="00EF4735">
      <w:pPr>
        <w:tabs>
          <w:tab w:val="left" w:pos="1640"/>
        </w:tabs>
        <w:rPr>
          <w:sz w:val="22"/>
          <w:szCs w:val="22"/>
        </w:rPr>
      </w:pPr>
      <w:r>
        <w:rPr>
          <w:sz w:val="22"/>
          <w:szCs w:val="22"/>
        </w:rPr>
        <w:t>What the school is doing:</w:t>
      </w:r>
    </w:p>
    <w:p w:rsidR="0024723B" w:rsidRDefault="00EF4735">
      <w:pPr>
        <w:numPr>
          <w:ilvl w:val="0"/>
          <w:numId w:val="1"/>
        </w:numPr>
        <w:tabs>
          <w:tab w:val="left" w:pos="1640"/>
        </w:tabs>
        <w:rPr>
          <w:sz w:val="22"/>
          <w:szCs w:val="22"/>
        </w:rPr>
      </w:pPr>
      <w:r>
        <w:rPr>
          <w:sz w:val="22"/>
          <w:szCs w:val="22"/>
        </w:rPr>
        <w:t>encouraging regular handwashing and sanitising for staff, pupils and visitors</w:t>
      </w:r>
    </w:p>
    <w:p w:rsidR="0024723B" w:rsidRDefault="00EF4735">
      <w:pPr>
        <w:numPr>
          <w:ilvl w:val="0"/>
          <w:numId w:val="1"/>
        </w:numPr>
        <w:tabs>
          <w:tab w:val="left" w:pos="1640"/>
        </w:tabs>
        <w:rPr>
          <w:sz w:val="22"/>
          <w:szCs w:val="22"/>
        </w:rPr>
      </w:pPr>
      <w:r>
        <w:rPr>
          <w:sz w:val="22"/>
          <w:szCs w:val="22"/>
        </w:rPr>
        <w:t>teaching children the importance of covering their mouth when they cough or sneeze and washing their hands immediately afterwards/disposing of tissues</w:t>
      </w:r>
    </w:p>
    <w:p w:rsidR="0024723B" w:rsidRDefault="00EF4735">
      <w:pPr>
        <w:numPr>
          <w:ilvl w:val="0"/>
          <w:numId w:val="1"/>
        </w:numPr>
        <w:tabs>
          <w:tab w:val="left" w:pos="1640"/>
        </w:tabs>
        <w:rPr>
          <w:sz w:val="22"/>
          <w:szCs w:val="22"/>
        </w:rPr>
      </w:pPr>
      <w:r>
        <w:rPr>
          <w:sz w:val="22"/>
          <w:szCs w:val="22"/>
        </w:rPr>
        <w:t>reminding staff and pupils not to touch their eyes, nose and mouth</w:t>
      </w:r>
    </w:p>
    <w:p w:rsidR="0024723B" w:rsidRDefault="00EF4735">
      <w:pPr>
        <w:numPr>
          <w:ilvl w:val="0"/>
          <w:numId w:val="1"/>
        </w:numPr>
        <w:tabs>
          <w:tab w:val="left" w:pos="1640"/>
        </w:tabs>
        <w:rPr>
          <w:sz w:val="22"/>
          <w:szCs w:val="22"/>
        </w:rPr>
      </w:pPr>
      <w:r>
        <w:rPr>
          <w:sz w:val="22"/>
          <w:szCs w:val="22"/>
        </w:rPr>
        <w:t>ensuring the school is cleaned to a high standard</w:t>
      </w:r>
    </w:p>
    <w:p w:rsidR="0024723B" w:rsidRDefault="00EF4735">
      <w:pPr>
        <w:numPr>
          <w:ilvl w:val="0"/>
          <w:numId w:val="1"/>
        </w:numPr>
        <w:tabs>
          <w:tab w:val="left" w:pos="1640"/>
        </w:tabs>
        <w:rPr>
          <w:sz w:val="22"/>
          <w:szCs w:val="22"/>
        </w:rPr>
      </w:pPr>
      <w:r>
        <w:rPr>
          <w:sz w:val="22"/>
          <w:szCs w:val="22"/>
        </w:rPr>
        <w:t>making available disinfectant wipes for doors, laptops etc</w:t>
      </w:r>
    </w:p>
    <w:p w:rsidR="0024723B" w:rsidRDefault="00EF4735">
      <w:pPr>
        <w:numPr>
          <w:ilvl w:val="0"/>
          <w:numId w:val="1"/>
        </w:numPr>
        <w:tabs>
          <w:tab w:val="left" w:pos="1640"/>
        </w:tabs>
        <w:rPr>
          <w:sz w:val="22"/>
          <w:szCs w:val="22"/>
        </w:rPr>
      </w:pPr>
      <w:r>
        <w:rPr>
          <w:sz w:val="22"/>
          <w:szCs w:val="22"/>
        </w:rPr>
        <w:t>acting on all current advice from Public Health England, Dorset Council and the Department for Education</w:t>
      </w:r>
    </w:p>
    <w:p w:rsidR="0024723B" w:rsidRDefault="0024723B">
      <w:pPr>
        <w:tabs>
          <w:tab w:val="left" w:pos="1640"/>
        </w:tabs>
        <w:rPr>
          <w:sz w:val="22"/>
          <w:szCs w:val="22"/>
        </w:rPr>
      </w:pPr>
    </w:p>
    <w:p w:rsidR="0024723B" w:rsidRDefault="00EF4735">
      <w:pPr>
        <w:tabs>
          <w:tab w:val="left" w:pos="1640"/>
        </w:tabs>
        <w:rPr>
          <w:sz w:val="22"/>
          <w:szCs w:val="22"/>
        </w:rPr>
      </w:pPr>
      <w:r>
        <w:rPr>
          <w:sz w:val="22"/>
          <w:szCs w:val="22"/>
        </w:rPr>
        <w:t>In the event of having to close or partially close the school:</w:t>
      </w:r>
    </w:p>
    <w:p w:rsidR="0024723B" w:rsidRDefault="00EF4735">
      <w:pPr>
        <w:tabs>
          <w:tab w:val="left" w:pos="1640"/>
        </w:tabs>
        <w:rPr>
          <w:sz w:val="22"/>
          <w:szCs w:val="22"/>
        </w:rPr>
      </w:pPr>
      <w:r>
        <w:rPr>
          <w:sz w:val="22"/>
          <w:szCs w:val="22"/>
        </w:rPr>
        <w:t>We recognise that not all families have access to technology or reliable connections to the internet, and so will try not to over rely on this as a means of setting work for our children.  Depending on the amount of time we anticipate being closed, we instead intend to set project based learning for the children, similar to the optional homework that is sometimes set in the different classes.  We will send home paper copies of this, along with revision style work for children to complete.  We understand that you may have several children at home, or they may be being looked after by other people, and we do not want to overburden either you or your children at such a difficult time.</w:t>
      </w:r>
    </w:p>
    <w:p w:rsidR="0024723B" w:rsidRDefault="00EF4735">
      <w:pPr>
        <w:tabs>
          <w:tab w:val="left" w:pos="1640"/>
        </w:tabs>
        <w:rPr>
          <w:sz w:val="22"/>
          <w:szCs w:val="22"/>
        </w:rPr>
      </w:pPr>
      <w:r>
        <w:rPr>
          <w:sz w:val="22"/>
          <w:szCs w:val="22"/>
        </w:rPr>
        <w:t>Of course, there are online platforms the school makes use of, and these will still be available.  These will include Times Tables Rockstars and Google Classroom for the older children.</w:t>
      </w:r>
    </w:p>
    <w:p w:rsidR="0024723B" w:rsidRDefault="0024723B">
      <w:pPr>
        <w:tabs>
          <w:tab w:val="left" w:pos="1640"/>
        </w:tabs>
        <w:rPr>
          <w:sz w:val="22"/>
          <w:szCs w:val="22"/>
        </w:rPr>
      </w:pPr>
    </w:p>
    <w:p w:rsidR="0024723B" w:rsidRDefault="00EF4735">
      <w:pPr>
        <w:tabs>
          <w:tab w:val="left" w:pos="1640"/>
        </w:tabs>
        <w:rPr>
          <w:sz w:val="22"/>
          <w:szCs w:val="22"/>
        </w:rPr>
      </w:pPr>
      <w:r>
        <w:rPr>
          <w:sz w:val="22"/>
          <w:szCs w:val="22"/>
        </w:rPr>
        <w:t>What parents and carers can do:</w:t>
      </w:r>
    </w:p>
    <w:p w:rsidR="0024723B" w:rsidRDefault="00EF4735">
      <w:pPr>
        <w:numPr>
          <w:ilvl w:val="0"/>
          <w:numId w:val="2"/>
        </w:numPr>
        <w:tabs>
          <w:tab w:val="left" w:pos="1640"/>
        </w:tabs>
        <w:rPr>
          <w:sz w:val="22"/>
          <w:szCs w:val="22"/>
        </w:rPr>
      </w:pPr>
      <w:r>
        <w:rPr>
          <w:sz w:val="22"/>
          <w:szCs w:val="22"/>
        </w:rPr>
        <w:t>talk to your child about the importance of personal hygiene</w:t>
      </w:r>
    </w:p>
    <w:p w:rsidR="0024723B" w:rsidRDefault="00EF4735">
      <w:pPr>
        <w:numPr>
          <w:ilvl w:val="0"/>
          <w:numId w:val="2"/>
        </w:numPr>
        <w:tabs>
          <w:tab w:val="left" w:pos="1640"/>
        </w:tabs>
        <w:rPr>
          <w:sz w:val="22"/>
          <w:szCs w:val="22"/>
        </w:rPr>
      </w:pPr>
      <w:r>
        <w:rPr>
          <w:sz w:val="22"/>
          <w:szCs w:val="22"/>
        </w:rPr>
        <w:t>contact NHS 111 if you require advice regarding COVID-19</w:t>
      </w:r>
    </w:p>
    <w:p w:rsidR="0024723B" w:rsidRDefault="00EF4735">
      <w:pPr>
        <w:numPr>
          <w:ilvl w:val="0"/>
          <w:numId w:val="2"/>
        </w:numPr>
        <w:tabs>
          <w:tab w:val="left" w:pos="1640"/>
        </w:tabs>
        <w:rPr>
          <w:sz w:val="22"/>
          <w:szCs w:val="22"/>
        </w:rPr>
      </w:pPr>
      <w:r>
        <w:rPr>
          <w:sz w:val="22"/>
          <w:szCs w:val="22"/>
        </w:rPr>
        <w:t>follow current government advice on self isolation</w:t>
      </w:r>
    </w:p>
    <w:p w:rsidR="0024723B" w:rsidRDefault="00EF4735">
      <w:pPr>
        <w:numPr>
          <w:ilvl w:val="0"/>
          <w:numId w:val="2"/>
        </w:numPr>
        <w:tabs>
          <w:tab w:val="left" w:pos="1640"/>
        </w:tabs>
        <w:rPr>
          <w:sz w:val="22"/>
          <w:szCs w:val="22"/>
        </w:rPr>
      </w:pPr>
      <w:r>
        <w:rPr>
          <w:sz w:val="22"/>
          <w:szCs w:val="22"/>
        </w:rPr>
        <w:t>Inform the school if you or anyone in your family are self isolating</w:t>
      </w:r>
    </w:p>
    <w:p w:rsidR="0024723B" w:rsidRDefault="0024723B">
      <w:pPr>
        <w:tabs>
          <w:tab w:val="left" w:pos="1640"/>
        </w:tabs>
        <w:ind w:left="720"/>
        <w:rPr>
          <w:sz w:val="22"/>
          <w:szCs w:val="22"/>
        </w:rPr>
      </w:pPr>
    </w:p>
    <w:p w:rsidR="0024723B" w:rsidRDefault="00EF4735">
      <w:pPr>
        <w:tabs>
          <w:tab w:val="left" w:pos="1640"/>
        </w:tabs>
        <w:rPr>
          <w:sz w:val="22"/>
          <w:szCs w:val="22"/>
        </w:rPr>
      </w:pPr>
      <w:r>
        <w:rPr>
          <w:sz w:val="22"/>
          <w:szCs w:val="22"/>
        </w:rPr>
        <w:t>We are not currently anticipating closing the school, but as can be seen in other countries, the situation may change rapidly, and we all need to be prepared for this.  We would request your support in working with us to ensure our children feel safe during this unprecedented period.</w:t>
      </w:r>
    </w:p>
    <w:p w:rsidR="0024723B" w:rsidRDefault="00EF4735">
      <w:pPr>
        <w:tabs>
          <w:tab w:val="left" w:pos="1640"/>
        </w:tabs>
        <w:rPr>
          <w:sz w:val="22"/>
          <w:szCs w:val="22"/>
        </w:rPr>
      </w:pPr>
      <w:r>
        <w:rPr>
          <w:sz w:val="22"/>
          <w:szCs w:val="22"/>
        </w:rPr>
        <w:t>Yours faithfully,</w:t>
      </w:r>
    </w:p>
    <w:p w:rsidR="0024723B" w:rsidRDefault="0024723B">
      <w:pPr>
        <w:tabs>
          <w:tab w:val="left" w:pos="1640"/>
        </w:tabs>
        <w:rPr>
          <w:sz w:val="22"/>
          <w:szCs w:val="22"/>
        </w:rPr>
      </w:pPr>
    </w:p>
    <w:p w:rsidR="0024723B" w:rsidRDefault="00EF4735">
      <w:pPr>
        <w:tabs>
          <w:tab w:val="left" w:pos="1640"/>
        </w:tabs>
        <w:rPr>
          <w:sz w:val="22"/>
          <w:szCs w:val="22"/>
        </w:rPr>
      </w:pPr>
      <w:r>
        <w:rPr>
          <w:sz w:val="22"/>
          <w:szCs w:val="22"/>
        </w:rPr>
        <w:t>Mrs Collings</w:t>
      </w:r>
    </w:p>
    <w:p w:rsidR="0024723B" w:rsidRDefault="0024723B">
      <w:pPr>
        <w:tabs>
          <w:tab w:val="left" w:pos="1640"/>
        </w:tabs>
        <w:rPr>
          <w:sz w:val="22"/>
          <w:szCs w:val="22"/>
        </w:rPr>
      </w:pPr>
    </w:p>
    <w:p w:rsidR="0024723B" w:rsidRDefault="00EF4735">
      <w:pPr>
        <w:tabs>
          <w:tab w:val="left" w:pos="1640"/>
        </w:tabs>
        <w:rPr>
          <w:b/>
          <w:sz w:val="22"/>
          <w:szCs w:val="22"/>
        </w:rPr>
      </w:pPr>
      <w:r>
        <w:rPr>
          <w:b/>
          <w:sz w:val="22"/>
          <w:szCs w:val="22"/>
        </w:rPr>
        <w:t xml:space="preserve"> </w:t>
      </w:r>
    </w:p>
    <w:p w:rsidR="0024723B" w:rsidRDefault="0024723B">
      <w:pPr>
        <w:tabs>
          <w:tab w:val="left" w:pos="1640"/>
        </w:tabs>
        <w:rPr>
          <w:sz w:val="22"/>
          <w:szCs w:val="22"/>
        </w:rPr>
      </w:pPr>
    </w:p>
    <w:p w:rsidR="0024723B" w:rsidRDefault="0024723B">
      <w:pPr>
        <w:tabs>
          <w:tab w:val="left" w:pos="1640"/>
        </w:tabs>
        <w:rPr>
          <w:sz w:val="22"/>
          <w:szCs w:val="22"/>
        </w:rPr>
      </w:pPr>
    </w:p>
    <w:p w:rsidR="0024723B" w:rsidRDefault="0024723B">
      <w:pPr>
        <w:tabs>
          <w:tab w:val="left" w:pos="1640"/>
        </w:tabs>
        <w:rPr>
          <w:sz w:val="22"/>
          <w:szCs w:val="22"/>
        </w:rPr>
      </w:pPr>
    </w:p>
    <w:p w:rsidR="0024723B" w:rsidRDefault="0024723B">
      <w:pPr>
        <w:tabs>
          <w:tab w:val="left" w:pos="1640"/>
        </w:tabs>
        <w:rPr>
          <w:sz w:val="22"/>
          <w:szCs w:val="22"/>
        </w:rPr>
      </w:pPr>
    </w:p>
    <w:p w:rsidR="0024723B" w:rsidRDefault="0024723B">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24723B">
        <w:trPr>
          <w:trHeight w:val="400"/>
        </w:trPr>
        <w:tc>
          <w:tcPr>
            <w:tcW w:w="7085" w:type="dxa"/>
            <w:tcMar>
              <w:top w:w="100" w:type="dxa"/>
              <w:left w:w="100" w:type="dxa"/>
              <w:bottom w:w="100" w:type="dxa"/>
              <w:right w:w="100" w:type="dxa"/>
            </w:tcMar>
          </w:tcPr>
          <w:p w:rsidR="0024723B" w:rsidRDefault="0024723B">
            <w:pPr>
              <w:tabs>
                <w:tab w:val="left" w:pos="1640"/>
              </w:tabs>
              <w:rPr>
                <w:sz w:val="22"/>
                <w:szCs w:val="22"/>
              </w:rPr>
            </w:pPr>
          </w:p>
        </w:tc>
        <w:tc>
          <w:tcPr>
            <w:tcW w:w="2195" w:type="dxa"/>
            <w:shd w:val="clear" w:color="auto" w:fill="auto"/>
            <w:tcMar>
              <w:top w:w="100" w:type="dxa"/>
              <w:left w:w="100" w:type="dxa"/>
              <w:bottom w:w="100" w:type="dxa"/>
              <w:right w:w="100" w:type="dxa"/>
            </w:tcMar>
          </w:tcPr>
          <w:p w:rsidR="0024723B" w:rsidRDefault="0024723B">
            <w:pPr>
              <w:tabs>
                <w:tab w:val="left" w:pos="1640"/>
              </w:tabs>
              <w:rPr>
                <w:sz w:val="22"/>
                <w:szCs w:val="22"/>
              </w:rPr>
            </w:pPr>
          </w:p>
        </w:tc>
      </w:tr>
      <w:tr w:rsidR="0024723B">
        <w:trPr>
          <w:trHeight w:val="2360"/>
        </w:trPr>
        <w:tc>
          <w:tcPr>
            <w:tcW w:w="7085" w:type="dxa"/>
            <w:tcMar>
              <w:top w:w="100" w:type="dxa"/>
              <w:left w:w="100" w:type="dxa"/>
              <w:bottom w:w="100" w:type="dxa"/>
              <w:right w:w="100" w:type="dxa"/>
            </w:tcMar>
          </w:tcPr>
          <w:p w:rsidR="0024723B" w:rsidRDefault="0024723B">
            <w:pPr>
              <w:tabs>
                <w:tab w:val="left" w:pos="1640"/>
              </w:tabs>
              <w:rPr>
                <w:sz w:val="22"/>
                <w:szCs w:val="22"/>
              </w:rPr>
            </w:pPr>
          </w:p>
        </w:tc>
        <w:tc>
          <w:tcPr>
            <w:tcW w:w="2195" w:type="dxa"/>
            <w:tcMar>
              <w:top w:w="100" w:type="dxa"/>
              <w:left w:w="100" w:type="dxa"/>
              <w:bottom w:w="100" w:type="dxa"/>
              <w:right w:w="100" w:type="dxa"/>
            </w:tcMar>
          </w:tcPr>
          <w:p w:rsidR="0024723B" w:rsidRDefault="0024723B">
            <w:pPr>
              <w:tabs>
                <w:tab w:val="left" w:pos="1640"/>
              </w:tabs>
              <w:rPr>
                <w:sz w:val="22"/>
                <w:szCs w:val="22"/>
              </w:rPr>
            </w:pPr>
          </w:p>
        </w:tc>
      </w:tr>
    </w:tbl>
    <w:p w:rsidR="0024723B" w:rsidRDefault="0024723B">
      <w:pPr>
        <w:tabs>
          <w:tab w:val="left" w:pos="1640"/>
        </w:tabs>
        <w:rPr>
          <w:b/>
          <w:sz w:val="22"/>
          <w:szCs w:val="22"/>
        </w:rPr>
      </w:pPr>
    </w:p>
    <w:p w:rsidR="0024723B" w:rsidRDefault="0024723B">
      <w:pPr>
        <w:tabs>
          <w:tab w:val="left" w:pos="1640"/>
        </w:tabs>
        <w:rPr>
          <w:sz w:val="22"/>
          <w:szCs w:val="22"/>
        </w:rPr>
      </w:pPr>
    </w:p>
    <w:p w:rsidR="0024723B" w:rsidRDefault="0024723B">
      <w:pPr>
        <w:tabs>
          <w:tab w:val="left" w:pos="1640"/>
        </w:tabs>
        <w:rPr>
          <w:color w:val="000000"/>
          <w:sz w:val="22"/>
          <w:szCs w:val="22"/>
        </w:rPr>
      </w:pPr>
    </w:p>
    <w:p w:rsidR="0024723B" w:rsidRDefault="0024723B">
      <w:pPr>
        <w:tabs>
          <w:tab w:val="left" w:pos="1640"/>
        </w:tabs>
        <w:rPr>
          <w:color w:val="000000"/>
          <w:sz w:val="22"/>
          <w:szCs w:val="22"/>
        </w:rPr>
      </w:pPr>
    </w:p>
    <w:p w:rsidR="0024723B" w:rsidRDefault="0024723B">
      <w:pPr>
        <w:tabs>
          <w:tab w:val="left" w:pos="1640"/>
        </w:tabs>
        <w:rPr>
          <w:color w:val="000000"/>
          <w:sz w:val="22"/>
          <w:szCs w:val="22"/>
        </w:rPr>
      </w:pPr>
    </w:p>
    <w:p w:rsidR="0024723B" w:rsidRDefault="0024723B">
      <w:pPr>
        <w:tabs>
          <w:tab w:val="left" w:pos="1640"/>
        </w:tabs>
        <w:rPr>
          <w:sz w:val="22"/>
          <w:szCs w:val="22"/>
        </w:rPr>
      </w:pPr>
    </w:p>
    <w:sectPr w:rsidR="0024723B">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12" w:rsidRDefault="00B65012">
      <w:r>
        <w:separator/>
      </w:r>
    </w:p>
  </w:endnote>
  <w:endnote w:type="continuationSeparator" w:id="0">
    <w:p w:rsidR="00B65012" w:rsidRDefault="00B6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3B" w:rsidRDefault="00EF4735">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12" w:rsidRDefault="00B65012">
      <w:r>
        <w:separator/>
      </w:r>
    </w:p>
  </w:footnote>
  <w:footnote w:type="continuationSeparator" w:id="0">
    <w:p w:rsidR="00B65012" w:rsidRDefault="00B6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32C0"/>
    <w:multiLevelType w:val="multilevel"/>
    <w:tmpl w:val="66F06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6464E1"/>
    <w:multiLevelType w:val="multilevel"/>
    <w:tmpl w:val="C23C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3B"/>
    <w:rsid w:val="0024723B"/>
    <w:rsid w:val="00374317"/>
    <w:rsid w:val="00571B27"/>
    <w:rsid w:val="00B65012"/>
    <w:rsid w:val="00EF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71B27"/>
    <w:rPr>
      <w:rFonts w:ascii="Tahoma" w:hAnsi="Tahoma" w:cs="Tahoma"/>
      <w:sz w:val="16"/>
      <w:szCs w:val="16"/>
    </w:rPr>
  </w:style>
  <w:style w:type="character" w:customStyle="1" w:styleId="BalloonTextChar">
    <w:name w:val="Balloon Text Char"/>
    <w:basedOn w:val="DefaultParagraphFont"/>
    <w:link w:val="BalloonText"/>
    <w:uiPriority w:val="99"/>
    <w:semiHidden/>
    <w:rsid w:val="00571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71B27"/>
    <w:rPr>
      <w:rFonts w:ascii="Tahoma" w:hAnsi="Tahoma" w:cs="Tahoma"/>
      <w:sz w:val="16"/>
      <w:szCs w:val="16"/>
    </w:rPr>
  </w:style>
  <w:style w:type="character" w:customStyle="1" w:styleId="BalloonTextChar">
    <w:name w:val="Balloon Text Char"/>
    <w:basedOn w:val="DefaultParagraphFont"/>
    <w:link w:val="BalloonText"/>
    <w:uiPriority w:val="99"/>
    <w:semiHidden/>
    <w:rsid w:val="00571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3</cp:revision>
  <dcterms:created xsi:type="dcterms:W3CDTF">2020-03-16T23:09:00Z</dcterms:created>
  <dcterms:modified xsi:type="dcterms:W3CDTF">2020-03-16T23:09:00Z</dcterms:modified>
</cp:coreProperties>
</file>